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C283" w14:textId="73F50A18" w:rsidR="61C6EA14" w:rsidRPr="00306F94" w:rsidRDefault="00BC43EC" w:rsidP="4A514C45">
      <w:pPr>
        <w:rPr>
          <w:rFonts w:ascii="Tahoma" w:hAnsi="Tahoma" w:cs="Tahoma"/>
          <w:b/>
          <w:bCs/>
          <w:sz w:val="20"/>
          <w:szCs w:val="20"/>
        </w:rPr>
      </w:pPr>
      <w:r w:rsidRPr="00306F94">
        <w:rPr>
          <w:rFonts w:ascii="Tahoma" w:hAnsi="Tahoma" w:cs="Tahoma"/>
          <w:sz w:val="20"/>
          <w:szCs w:val="20"/>
        </w:rPr>
        <w:t>OBRAZEC ŠT.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F64CD" w:rsidRPr="00306F94" w14:paraId="7F37662F" w14:textId="77777777" w:rsidTr="00CD7ECB">
        <w:tc>
          <w:tcPr>
            <w:tcW w:w="10335" w:type="dxa"/>
            <w:shd w:val="clear" w:color="auto" w:fill="808080"/>
          </w:tcPr>
          <w:p w14:paraId="08389EF9" w14:textId="77777777" w:rsidR="007F64CD" w:rsidRPr="00306F94" w:rsidRDefault="007F64CD" w:rsidP="007F64CD">
            <w:pPr>
              <w:numPr>
                <w:ilvl w:val="1"/>
                <w:numId w:val="2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bookmarkStart w:id="0" w:name="_Hlk492631296"/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PROGRAMI/PROJEKTI PRIJAVLJENI ZA SOFINANCIRANJE</w:t>
            </w:r>
          </w:p>
        </w:tc>
      </w:tr>
    </w:tbl>
    <w:p w14:paraId="0B580DF7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4C1C7DFE" w14:textId="70462ED0" w:rsidR="007F64CD" w:rsidRPr="00306F94" w:rsidRDefault="007F64CD" w:rsidP="00306F94">
      <w:pPr>
        <w:spacing w:after="0" w:line="264" w:lineRule="auto"/>
        <w:jc w:val="both"/>
        <w:rPr>
          <w:rFonts w:ascii="Tahoma" w:eastAsia="Times New Roman" w:hAnsi="Tahoma" w:cs="Tahoma"/>
          <w:iCs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Prijavitelj vsak program/projekt, za katerega želi prejeti sredstva sofinanciranja, podrobneje opiše tako, da izpolni spodnji tabeli, ki se nanašata na vsebinski in finančni del načrta posameznega programa/projekta. </w:t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Za vsak posamezen program/projekt mora prijavitelj izpolniti svojo tabelo (oziroma obe tabeli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 xml:space="preserve"> </w:t>
      </w:r>
      <w:r w:rsidR="006B78AA"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softHyphen/>
      </w:r>
      <w:r w:rsidRPr="00306F94">
        <w:rPr>
          <w:rFonts w:ascii="Tahoma" w:eastAsia="Times New Roman" w:hAnsi="Tahoma" w:cs="Tahoma"/>
          <w:b/>
          <w:bCs/>
          <w:iCs/>
          <w:sz w:val="20"/>
          <w:szCs w:val="20"/>
          <w:lang w:eastAsia="sl-SI"/>
        </w:rPr>
        <w:t>vsebinski in finančni del).</w:t>
      </w:r>
      <w:r w:rsidRPr="00306F94">
        <w:rPr>
          <w:rFonts w:ascii="Tahoma" w:eastAsia="Times New Roman" w:hAnsi="Tahoma" w:cs="Tahoma"/>
          <w:iCs/>
          <w:sz w:val="20"/>
          <w:szCs w:val="20"/>
          <w:lang w:eastAsia="sl-SI"/>
        </w:rPr>
        <w:t xml:space="preserve"> Tabele po potrebi razširite in kopirajte.</w:t>
      </w:r>
    </w:p>
    <w:p w14:paraId="7C1A5B20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7F64CD" w:rsidRPr="00306F94" w14:paraId="60ED7A04" w14:textId="77777777" w:rsidTr="00CD7ECB">
        <w:trPr>
          <w:trHeight w:val="803"/>
        </w:trPr>
        <w:tc>
          <w:tcPr>
            <w:tcW w:w="10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A26E35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Naziv programa/projekta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programa/projekta, ki ga prijavljate za sofinanciranje)</w:t>
            </w:r>
            <w:r w:rsidRPr="00F6103A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:</w:t>
            </w:r>
          </w:p>
        </w:tc>
      </w:tr>
    </w:tbl>
    <w:p w14:paraId="116EE8BD" w14:textId="77777777" w:rsidR="007F64CD" w:rsidRPr="00306F94" w:rsidRDefault="007F64CD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E342BF" w14:textId="13BE2117" w:rsidR="007F64CD" w:rsidRPr="00306F94" w:rsidRDefault="00143CF5" w:rsidP="007F64CD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2</w:t>
      </w:r>
      <w:r w:rsidR="000B775C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 xml:space="preserve">. </w:t>
      </w:r>
      <w:r w:rsidR="007F64CD" w:rsidRPr="00306F94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Vsebinski podatki o posameznem programu/projektu, ki se prijavlja: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F64CD" w:rsidRPr="00306F94" w14:paraId="69F24005" w14:textId="77777777" w:rsidTr="1F02E876">
        <w:trPr>
          <w:trHeight w:val="2654"/>
        </w:trPr>
        <w:tc>
          <w:tcPr>
            <w:tcW w:w="3544" w:type="dxa"/>
          </w:tcPr>
          <w:p w14:paraId="37847A0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704ADDF9" w14:textId="410EFFB9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napišite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na katero izmed področ</w:t>
            </w:r>
            <w:r w:rsidR="00E80779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j sofinanciranja skladno s 4. točko tega javnega razpisa se nanaša prijavljen program/projekt)</w:t>
            </w:r>
          </w:p>
        </w:tc>
        <w:tc>
          <w:tcPr>
            <w:tcW w:w="6379" w:type="dxa"/>
          </w:tcPr>
          <w:p w14:paraId="7DA97B75" w14:textId="77777777" w:rsidR="007F64CD" w:rsidRPr="00306F94" w:rsidRDefault="007F64CD" w:rsidP="009971BC">
            <w:pPr>
              <w:spacing w:before="40" w:after="0" w:line="240" w:lineRule="auto"/>
              <w:ind w:left="324" w:right="284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2F39ED5" w14:textId="77777777" w:rsidTr="1F02E8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E39" w14:textId="0DE264B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Ciljne skupine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(npr. otroci 5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-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6 let, mladi, invalidi, širša javnost</w:t>
            </w:r>
            <w:r w:rsidR="000B775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="009971BC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starejši,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…)</w:t>
            </w:r>
          </w:p>
          <w:p w14:paraId="41BB9498" w14:textId="1C1FF65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46C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23751507" w14:textId="77777777" w:rsidTr="1F02E876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4ED" w14:textId="30F3881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Predvideno število udeležencev iz </w:t>
            </w:r>
            <w:r w:rsidR="00E80779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FE0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7968D99" w14:textId="77777777" w:rsidTr="1F02E87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2BC" w14:textId="77777777" w:rsidR="007F64CD" w:rsidRPr="00306F94" w:rsidDel="00023AF7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Predvideno število udeležencev iz drugih občin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4A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09C8944E" w14:textId="77777777" w:rsidTr="1F02E876">
        <w:trPr>
          <w:trHeight w:val="4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785" w14:textId="10DCDD40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Pomen programa/projekta oziroma dodana vrednost le-tega za lokalno skupnost (</w:t>
            </w:r>
            <w:r w:rsidR="00417FBF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bčino Ankaran, občane</w:t>
            </w:r>
            <w:r w:rsidR="001C3A69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="006B78AA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 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...)</w:t>
            </w:r>
          </w:p>
          <w:p w14:paraId="7B5E5C86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Kako bo prijavljeni projekt/program prispeval k razvoju društvene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razvoju prijavljenega področja ali dejavnosti v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družbenemu razvoju OA</w:t>
            </w:r>
            <w:r w:rsidR="00892E64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 dobrobiti in vključevanju občanov OA? Kako je prijavljeni projekt v interesu OA in njenih občanov? Se lahko vključuje v širše akcije OA? Ipd.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E42" w14:textId="77777777" w:rsidR="007F64CD" w:rsidRPr="00306F94" w:rsidRDefault="007F64CD" w:rsidP="007F64CD">
            <w:pPr>
              <w:spacing w:before="120" w:after="0" w:line="276" w:lineRule="auto"/>
              <w:ind w:left="324" w:right="284" w:hanging="28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F64CD" w:rsidRPr="00306F94" w14:paraId="63316D54" w14:textId="77777777" w:rsidTr="1F02E876">
        <w:tblPrEx>
          <w:tblLook w:val="01E0" w:firstRow="1" w:lastRow="1" w:firstColumn="1" w:lastColumn="1" w:noHBand="0" w:noVBand="0"/>
        </w:tblPrEx>
        <w:trPr>
          <w:trHeight w:hRule="exact" w:val="1536"/>
        </w:trPr>
        <w:tc>
          <w:tcPr>
            <w:tcW w:w="3544" w:type="dxa"/>
            <w:vAlign w:val="center"/>
          </w:tcPr>
          <w:p w14:paraId="01FBD88B" w14:textId="41E79F3D" w:rsidR="001C3A69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</w:t>
            </w:r>
            <w:proofErr w:type="spellStart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soorganizaciji</w:t>
            </w:r>
            <w:proofErr w:type="spellEnd"/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/sodelovanju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organizacijo, institucijo, društvo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…, s kater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o/</w:t>
            </w:r>
            <w:proofErr w:type="spellStart"/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im</w:t>
            </w:r>
            <w:proofErr w:type="spellEnd"/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soorganizirate</w:t>
            </w:r>
            <w:r w:rsidR="006B78AA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in sedež</w:t>
            </w:r>
            <w:r w:rsidR="00D26540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organizacije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</w:p>
          <w:p w14:paraId="1681DAEB" w14:textId="77777777" w:rsidR="001C3A69" w:rsidRDefault="001C3A69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  <w:p w14:paraId="6EEE1E38" w14:textId="35AF05E4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400A38C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7EABD06" w14:textId="77777777" w:rsidTr="1F02E876">
        <w:tblPrEx>
          <w:tblLook w:val="01E0" w:firstRow="1" w:lastRow="1" w:firstColumn="1" w:lastColumn="1" w:noHBand="0" w:noVBand="0"/>
        </w:tblPrEx>
        <w:trPr>
          <w:trHeight w:hRule="exact" w:val="619"/>
        </w:trPr>
        <w:tc>
          <w:tcPr>
            <w:tcW w:w="3544" w:type="dxa"/>
            <w:vAlign w:val="center"/>
          </w:tcPr>
          <w:p w14:paraId="7A3C287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Datum oz. obdobje izvedbe programa</w:t>
            </w:r>
          </w:p>
        </w:tc>
        <w:tc>
          <w:tcPr>
            <w:tcW w:w="6379" w:type="dxa"/>
            <w:vAlign w:val="center"/>
          </w:tcPr>
          <w:p w14:paraId="110EF02F" w14:textId="77777777" w:rsidR="007F64CD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9D71B21" w14:textId="77777777" w:rsidR="00D124C0" w:rsidRDefault="00D124C0" w:rsidP="00D124C0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70E8A40F" w14:textId="0520E3FD" w:rsidR="00D124C0" w:rsidRPr="00D124C0" w:rsidRDefault="00D124C0" w:rsidP="00D124C0">
            <w:pP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6402A284" w14:textId="77777777" w:rsidTr="1F02E876">
        <w:tblPrEx>
          <w:tblLook w:val="01E0" w:firstRow="1" w:lastRow="1" w:firstColumn="1" w:lastColumn="1" w:noHBand="0" w:noVBand="0"/>
        </w:tblPrEx>
        <w:trPr>
          <w:trHeight w:hRule="exact" w:val="10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678" w14:textId="686C8C35" w:rsidR="007F64CD" w:rsidRPr="00306F94" w:rsidRDefault="007F64CD" w:rsidP="1F02E876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Število ur/dni/mesecev programa v letu </w:t>
            </w:r>
            <w:r w:rsidR="00207007"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003E4F95"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5B48E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Pr="1F02E8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S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e ne izpolnjuje v primeru prijave projekta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FAE3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D67F7D0" w14:textId="77777777" w:rsidTr="1F02E876">
        <w:tblPrEx>
          <w:tblLook w:val="01E0" w:firstRow="1" w:lastRow="1" w:firstColumn="1" w:lastColumn="1" w:noHBand="0" w:noVBand="0"/>
        </w:tblPrEx>
        <w:trPr>
          <w:trHeight w:hRule="exact" w:val="364"/>
        </w:trPr>
        <w:tc>
          <w:tcPr>
            <w:tcW w:w="3544" w:type="dxa"/>
            <w:vAlign w:val="center"/>
          </w:tcPr>
          <w:p w14:paraId="542189C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Lokacija izvedbe aktivnosti</w:t>
            </w:r>
          </w:p>
        </w:tc>
        <w:tc>
          <w:tcPr>
            <w:tcW w:w="6379" w:type="dxa"/>
            <w:vAlign w:val="center"/>
          </w:tcPr>
          <w:p w14:paraId="25B0743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8F46350" w14:textId="77777777" w:rsidTr="1F02E876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D47C" w14:textId="2F766BC3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Sklenjen dogovor o uporabi javne površine/prostorov z Občino Ankaran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U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strezno obkroži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5E82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DA                                    NE        </w:t>
            </w:r>
          </w:p>
        </w:tc>
      </w:tr>
      <w:tr w:rsidR="007F64CD" w:rsidRPr="00306F94" w14:paraId="6571FEB2" w14:textId="77777777" w:rsidTr="1F02E876">
        <w:tblPrEx>
          <w:tblLook w:val="01E0" w:firstRow="1" w:lastRow="1" w:firstColumn="1" w:lastColumn="1" w:noHBand="0" w:noVBand="0"/>
        </w:tblPrEx>
        <w:trPr>
          <w:trHeight w:hRule="exact" w:val="139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D5D9" w14:textId="1C32319F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 ime in priimek strokovnih delavcev, ki bodo izvajali program/projekt ter njihov naziv npr. učitelj ...)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9AE1" w14:textId="6F5247EE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 strokovni delavec 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089C9AA9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  <w:p w14:paraId="7AE6059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 strokovni delavec …………………………</w:t>
            </w:r>
            <w:r w:rsidRPr="00EB04D0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.…..</w:t>
            </w: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 naziv ……………………,</w:t>
            </w:r>
          </w:p>
        </w:tc>
      </w:tr>
      <w:tr w:rsidR="007F64CD" w:rsidRPr="00306F94" w14:paraId="57653A7C" w14:textId="77777777" w:rsidTr="1F02E876">
        <w:tblPrEx>
          <w:tblLook w:val="01E0" w:firstRow="1" w:lastRow="1" w:firstColumn="1" w:lastColumn="1" w:noHBand="0" w:noVBand="0"/>
        </w:tblPrEx>
        <w:trPr>
          <w:trHeight w:hRule="exact" w:val="703"/>
        </w:trPr>
        <w:tc>
          <w:tcPr>
            <w:tcW w:w="3544" w:type="dxa"/>
            <w:vAlign w:val="center"/>
          </w:tcPr>
          <w:p w14:paraId="6144E860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prostovoljcev, ki bodo sodelovali pri izvedbi programa</w:t>
            </w:r>
          </w:p>
        </w:tc>
        <w:tc>
          <w:tcPr>
            <w:tcW w:w="6379" w:type="dxa"/>
            <w:vAlign w:val="center"/>
          </w:tcPr>
          <w:p w14:paraId="2B93926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BF80A63" w14:textId="77777777" w:rsidTr="1F02E876">
        <w:tblPrEx>
          <w:tblLook w:val="01E0" w:firstRow="1" w:lastRow="1" w:firstColumn="1" w:lastColumn="1" w:noHBand="0" w:noVBand="0"/>
        </w:tblPrEx>
        <w:trPr>
          <w:trHeight w:hRule="exact" w:val="1286"/>
        </w:trPr>
        <w:tc>
          <w:tcPr>
            <w:tcW w:w="3544" w:type="dxa"/>
            <w:vAlign w:val="center"/>
          </w:tcPr>
          <w:p w14:paraId="61818D8C" w14:textId="77777777" w:rsidR="007F64CD" w:rsidRPr="00306F94" w:rsidRDefault="007F64CD" w:rsidP="30E4A22C">
            <w:pPr>
              <w:spacing w:after="0" w:line="264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Stalnost aktivnosti</w:t>
            </w:r>
          </w:p>
          <w:p w14:paraId="42202048" w14:textId="68747ED3" w:rsidR="007F64CD" w:rsidRPr="00306F94" w:rsidRDefault="007F64CD" w:rsidP="1F02E876">
            <w:pPr>
              <w:spacing w:after="0" w:line="264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</w:pP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1C3A69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U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strezno obkrožite: NOV - prvič izveden v letu </w:t>
            </w:r>
            <w:r w:rsidR="00207007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74D286EA"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5B48E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1F02E876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, STALEN - izvaja se že vsaj 1 leto)</w:t>
            </w:r>
          </w:p>
        </w:tc>
        <w:tc>
          <w:tcPr>
            <w:tcW w:w="6379" w:type="dxa"/>
            <w:vAlign w:val="center"/>
          </w:tcPr>
          <w:p w14:paraId="65833DA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                     NOV             STALEN         </w:t>
            </w:r>
          </w:p>
          <w:p w14:paraId="76E00A4C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67B0F04" w14:textId="77777777" w:rsidTr="1F02E876">
        <w:tblPrEx>
          <w:tblLook w:val="01E0" w:firstRow="1" w:lastRow="1" w:firstColumn="1" w:lastColumn="1" w:noHBand="0" w:noVBand="0"/>
        </w:tblPrEx>
        <w:trPr>
          <w:trHeight w:hRule="exact" w:val="4217"/>
        </w:trPr>
        <w:tc>
          <w:tcPr>
            <w:tcW w:w="3544" w:type="dxa"/>
            <w:vAlign w:val="center"/>
          </w:tcPr>
          <w:p w14:paraId="45B3265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Izvedbeni načrt projekta</w:t>
            </w:r>
          </w:p>
          <w:p w14:paraId="04D2E885" w14:textId="708AEA0B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O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pišite vsebino programa/projekta</w:t>
            </w:r>
            <w:r w:rsidR="00207007"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 cilje projekta</w:t>
            </w:r>
            <w:r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>navedite ciljne skupine</w:t>
            </w:r>
            <w:r w:rsidR="00C96D52" w:rsidRPr="00306F94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r w:rsidR="00207007" w:rsidRPr="00306F9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</w:rPr>
              <w:t>opišite izvedbo in organizacijo programa/projekta po aktivnostih in terminu/datumu izvedbe oz. časovnem načrtu</w:t>
            </w:r>
            <w:r w:rsidR="001C3A69">
              <w:rPr>
                <w:rFonts w:ascii="Tahoma" w:eastAsia="Times New Roman" w:hAnsi="Tahoma" w:cs="Tahoma"/>
                <w:i/>
                <w:sz w:val="20"/>
                <w:szCs w:val="20"/>
              </w:rPr>
              <w:t>.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379" w:type="dxa"/>
            <w:vAlign w:val="center"/>
          </w:tcPr>
          <w:p w14:paraId="2A2EF508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D00BC6" w14:textId="77777777" w:rsidTr="1F02E876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3544" w:type="dxa"/>
            <w:vAlign w:val="center"/>
          </w:tcPr>
          <w:p w14:paraId="19FC07DD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</w:t>
            </w:r>
          </w:p>
        </w:tc>
        <w:tc>
          <w:tcPr>
            <w:tcW w:w="6379" w:type="dxa"/>
            <w:vAlign w:val="center"/>
          </w:tcPr>
          <w:p w14:paraId="74C662F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6239AEB7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41967164" w14:textId="77777777" w:rsidR="00C96D52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792BF0F9" w14:textId="77777777" w:rsidR="00873C26" w:rsidRPr="00306F94" w:rsidRDefault="00873C26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21936FC0" w14:textId="77777777" w:rsidR="00C96D52" w:rsidRPr="00306F94" w:rsidRDefault="00C96D52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</w:pPr>
    </w:p>
    <w:p w14:paraId="3D60ADFB" w14:textId="3C02A8CE" w:rsidR="007F64CD" w:rsidRPr="007D361A" w:rsidRDefault="007D361A" w:rsidP="007D361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2. 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 xml:space="preserve">Finančni načrt izvedbe </w:t>
      </w:r>
      <w:r w:rsidR="007F64CD" w:rsidRPr="007D361A">
        <w:rPr>
          <w:rFonts w:ascii="Tahoma" w:eastAsia="Times New Roman" w:hAnsi="Tahoma" w:cs="Tahoma"/>
          <w:b/>
          <w:sz w:val="20"/>
          <w:szCs w:val="20"/>
          <w:highlight w:val="lightGray"/>
          <w:lang w:eastAsia="sl-SI"/>
        </w:rPr>
        <w:t>programa/projekta</w:t>
      </w:r>
      <w:r w:rsidR="007F64CD" w:rsidRPr="007D361A">
        <w:rPr>
          <w:rFonts w:ascii="Tahoma" w:eastAsia="Times New Roman" w:hAnsi="Tahoma" w:cs="Tahoma"/>
          <w:b/>
          <w:bCs/>
          <w:sz w:val="20"/>
          <w:szCs w:val="20"/>
          <w:highlight w:val="lightGray"/>
          <w:lang w:eastAsia="sl-SI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907"/>
      </w:tblGrid>
      <w:tr w:rsidR="007F64CD" w:rsidRPr="00306F94" w14:paraId="1F6374DD" w14:textId="77777777" w:rsidTr="00CD7ECB">
        <w:trPr>
          <w:trHeight w:hRule="exact" w:val="633"/>
        </w:trPr>
        <w:tc>
          <w:tcPr>
            <w:tcW w:w="4016" w:type="dxa"/>
            <w:vAlign w:val="center"/>
          </w:tcPr>
          <w:p w14:paraId="40FF442F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Skupna vrednost programa</w:t>
            </w:r>
            <w:r w:rsidRPr="001537BD">
              <w:rPr>
                <w:rFonts w:ascii="Tahoma" w:eastAsia="Times New Roman" w:hAnsi="Tahoma" w:cs="Tahoma"/>
                <w:b/>
                <w:sz w:val="16"/>
                <w:szCs w:val="16"/>
                <w:lang w:eastAsia="sl-SI"/>
              </w:rPr>
              <w:t>*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v EUR:</w:t>
            </w:r>
          </w:p>
        </w:tc>
        <w:tc>
          <w:tcPr>
            <w:tcW w:w="5907" w:type="dxa"/>
            <w:vAlign w:val="center"/>
          </w:tcPr>
          <w:p w14:paraId="1BE79C4A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43742758" w14:textId="77777777" w:rsidTr="00CD7ECB">
        <w:trPr>
          <w:trHeight w:hRule="exact" w:val="926"/>
        </w:trPr>
        <w:tc>
          <w:tcPr>
            <w:tcW w:w="4016" w:type="dxa"/>
            <w:vAlign w:val="center"/>
          </w:tcPr>
          <w:p w14:paraId="4586FBAE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Pričakovan delež in vrednost sofinanciranja programa s strani Občine Ankaran:</w:t>
            </w:r>
          </w:p>
        </w:tc>
        <w:tc>
          <w:tcPr>
            <w:tcW w:w="5907" w:type="dxa"/>
            <w:vAlign w:val="center"/>
          </w:tcPr>
          <w:p w14:paraId="6672214B" w14:textId="77777777" w:rsidR="007F64CD" w:rsidRPr="00306F94" w:rsidRDefault="007F64CD" w:rsidP="007F64CD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Delež:                                Vrednost:</w:t>
            </w:r>
          </w:p>
        </w:tc>
      </w:tr>
    </w:tbl>
    <w:p w14:paraId="5A16206D" w14:textId="794FC856" w:rsidR="007F64CD" w:rsidRPr="001537BD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  <w:r w:rsidRPr="001537BD">
        <w:rPr>
          <w:rFonts w:ascii="Tahoma" w:eastAsia="Times New Roman" w:hAnsi="Tahoma" w:cs="Tahoma"/>
          <w:b/>
          <w:bCs/>
          <w:sz w:val="16"/>
          <w:szCs w:val="16"/>
          <w:lang w:eastAsia="sl-SI"/>
        </w:rPr>
        <w:t>*</w:t>
      </w:r>
      <w:r w:rsidRP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Vrednost programa/projekta dobite tako, da seštejete načrtovane odhodke in vrednost prostovoljnega dela</w:t>
      </w:r>
      <w:r w:rsidR="001537BD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  <w:r w:rsidR="00716765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Slednje se vrednoti le, če izpolnjuje pogoje, ki so navedeni v tem 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 xml:space="preserve">javnem </w:t>
      </w:r>
      <w:r w:rsidR="003F565C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razpisu</w:t>
      </w:r>
      <w:r w:rsidR="00DD6DE8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3201"/>
      </w:tblGrid>
      <w:tr w:rsidR="007F64CD" w:rsidRPr="00306F94" w14:paraId="19BDC618" w14:textId="77777777" w:rsidTr="00CD7ECB">
        <w:trPr>
          <w:trHeight w:val="460"/>
        </w:trPr>
        <w:tc>
          <w:tcPr>
            <w:tcW w:w="672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65C47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lastRenderedPageBreak/>
              <w:t>PRIHODKI oziroma SREDSTVA ZA IZVEDBO PROGRAMA - specifikacija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A2FE05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znesek v EUR </w:t>
            </w:r>
          </w:p>
        </w:tc>
      </w:tr>
      <w:tr w:rsidR="007F64CD" w:rsidRPr="00306F94" w14:paraId="39604D61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65369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NEJAVNA SREDSTVA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EC680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E9F01C8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3E8564D8" w14:textId="04C591D1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lastna sredstva društva/prijavitelja (članarine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E7A8DC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EC57792" w14:textId="77777777" w:rsidTr="00CD7ECB">
        <w:tc>
          <w:tcPr>
            <w:tcW w:w="6722" w:type="dxa"/>
          </w:tcPr>
          <w:p w14:paraId="15144FB8" w14:textId="3203FD7A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sponzorska in donatorska sredstva</w:t>
            </w:r>
          </w:p>
        </w:tc>
        <w:tc>
          <w:tcPr>
            <w:tcW w:w="3201" w:type="dxa"/>
          </w:tcPr>
          <w:p w14:paraId="4742F5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57095317" w14:textId="77777777" w:rsidTr="00CD7ECB">
        <w:tc>
          <w:tcPr>
            <w:tcW w:w="6722" w:type="dxa"/>
          </w:tcPr>
          <w:p w14:paraId="28891846" w14:textId="2A77BB18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prispevki udeležencev programa (vstopnina, prijavnina</w:t>
            </w:r>
            <w:r w:rsidR="00DD6DE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,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…)</w:t>
            </w:r>
          </w:p>
        </w:tc>
        <w:tc>
          <w:tcPr>
            <w:tcW w:w="3201" w:type="dxa"/>
          </w:tcPr>
          <w:p w14:paraId="2E74EF33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542771A" w14:textId="77777777" w:rsidTr="00CD7ECB">
        <w:tc>
          <w:tcPr>
            <w:tcW w:w="6722" w:type="dxa"/>
          </w:tcPr>
          <w:p w14:paraId="1BC571D9" w14:textId="4FA973CB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00AD592B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C44DA1F" w14:textId="77777777" w:rsidTr="00CD7ECB">
        <w:tc>
          <w:tcPr>
            <w:tcW w:w="6722" w:type="dxa"/>
          </w:tcPr>
          <w:p w14:paraId="31DFE7EE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</w:tcPr>
          <w:p w14:paraId="75D15F60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2DB768B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E39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6D07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40945097" w14:textId="77777777" w:rsidTr="00CD7ECB"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5F738A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(navedite skupni znesek, ki ga spodaj razčlenite)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E01BB8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651B8697" w14:textId="77777777" w:rsidTr="00CD7ECB">
        <w:tc>
          <w:tcPr>
            <w:tcW w:w="6722" w:type="dxa"/>
            <w:tcBorders>
              <w:top w:val="single" w:sz="4" w:space="0" w:color="auto"/>
            </w:tcBorders>
          </w:tcPr>
          <w:p w14:paraId="14E4762B" w14:textId="2FC0609F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proračun Občine Ankaran (pričakovana sredstva)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14:paraId="1B9603C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4537782" w14:textId="77777777" w:rsidTr="00CD7ECB">
        <w:tc>
          <w:tcPr>
            <w:tcW w:w="6722" w:type="dxa"/>
          </w:tcPr>
          <w:p w14:paraId="6C072984" w14:textId="077AA94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drugi razpisi (v RS ali EU)</w:t>
            </w:r>
          </w:p>
        </w:tc>
        <w:tc>
          <w:tcPr>
            <w:tcW w:w="3201" w:type="dxa"/>
          </w:tcPr>
          <w:p w14:paraId="69D0A4E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1C8C89F8" w14:textId="77777777" w:rsidTr="00CD7ECB">
        <w:tc>
          <w:tcPr>
            <w:tcW w:w="6722" w:type="dxa"/>
          </w:tcPr>
          <w:p w14:paraId="111C692E" w14:textId="16512893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druga javna sredstva (navedite)</w:t>
            </w:r>
            <w:r w:rsidR="007F64CD" w:rsidRPr="00DD6DE8">
              <w:rPr>
                <w:rFonts w:ascii="Tahoma" w:eastAsia="Times New Roman" w:hAnsi="Tahoma" w:cs="Tahoma"/>
                <w:sz w:val="16"/>
                <w:szCs w:val="16"/>
                <w:lang w:eastAsia="sl-SI"/>
              </w:rPr>
              <w:t>**</w:t>
            </w:r>
          </w:p>
        </w:tc>
        <w:tc>
          <w:tcPr>
            <w:tcW w:w="3201" w:type="dxa"/>
          </w:tcPr>
          <w:p w14:paraId="09FBD0F9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23D62C4D" w14:textId="77777777" w:rsidTr="00CD7ECB">
        <w:tc>
          <w:tcPr>
            <w:tcW w:w="6722" w:type="dxa"/>
          </w:tcPr>
          <w:p w14:paraId="5695BAB2" w14:textId="176B5772" w:rsidR="007F64CD" w:rsidRPr="00306F94" w:rsidRDefault="00B166B2" w:rsidP="00B166B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201" w:type="dxa"/>
          </w:tcPr>
          <w:p w14:paraId="49282311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0B22D60C" w14:textId="77777777" w:rsidTr="00CD7ECB">
        <w:trPr>
          <w:trHeight w:val="198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59B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AAB6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7F64CD" w:rsidRPr="00306F94" w14:paraId="7AEC3D24" w14:textId="77777777" w:rsidTr="00CD7ECB">
        <w:trPr>
          <w:trHeight w:val="476"/>
        </w:trPr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7A3A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19129F" w14:textId="77777777" w:rsidR="007F64CD" w:rsidRPr="00306F94" w:rsidRDefault="007F64CD" w:rsidP="007F64C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3F2970C" w14:textId="77777777" w:rsidR="007F64CD" w:rsidRPr="00DD6DE8" w:rsidRDefault="007F64CD" w:rsidP="007F64CD">
      <w:pPr>
        <w:spacing w:after="0" w:line="240" w:lineRule="auto"/>
        <w:ind w:left="1080" w:right="-110" w:hanging="1080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Opomba: *vpišite pričakovani znesek za prijavljen program/projekt</w:t>
      </w:r>
    </w:p>
    <w:p w14:paraId="1C9982B3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Cs/>
          <w:i/>
          <w:sz w:val="16"/>
          <w:szCs w:val="16"/>
        </w:rPr>
      </w:pPr>
      <w:r w:rsidRPr="00DD6DE8">
        <w:rPr>
          <w:rFonts w:ascii="Tahoma" w:eastAsia="Times New Roman" w:hAnsi="Tahoma" w:cs="Tahoma"/>
          <w:bCs/>
          <w:i/>
          <w:sz w:val="16"/>
          <w:szCs w:val="16"/>
        </w:rPr>
        <w:t>**tudi sredstva iz krajevnih skupnosti, državnega proračuna, drugih občin ali javnih zavodov</w:t>
      </w:r>
    </w:p>
    <w:p w14:paraId="4837D09D" w14:textId="77777777" w:rsidR="007F64CD" w:rsidRPr="00DD6DE8" w:rsidRDefault="007F64CD" w:rsidP="007F64CD">
      <w:pPr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sz w:val="16"/>
          <w:szCs w:val="16"/>
          <w:lang w:eastAsia="sl-SI"/>
        </w:rPr>
      </w:pPr>
    </w:p>
    <w:p w14:paraId="204AEABB" w14:textId="77777777" w:rsidR="007F64CD" w:rsidRPr="00DD6DE8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  <w:lang w:eastAsia="sl-S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6"/>
        <w:gridCol w:w="3387"/>
      </w:tblGrid>
      <w:tr w:rsidR="007F64CD" w:rsidRPr="00306F94" w14:paraId="491321B7" w14:textId="77777777" w:rsidTr="00CD7ECB">
        <w:trPr>
          <w:trHeight w:val="512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BDD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PROGRAMA/PROJEKTA</w:t>
            </w:r>
          </w:p>
        </w:tc>
      </w:tr>
      <w:tr w:rsidR="007F64CD" w:rsidRPr="00306F94" w14:paraId="21667018" w14:textId="77777777" w:rsidTr="00CD7ECB">
        <w:trPr>
          <w:trHeight w:val="340"/>
        </w:trPr>
        <w:tc>
          <w:tcPr>
            <w:tcW w:w="6536" w:type="dxa"/>
            <w:tcBorders>
              <w:bottom w:val="single" w:sz="4" w:space="0" w:color="auto"/>
            </w:tcBorders>
          </w:tcPr>
          <w:p w14:paraId="7E013F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Vrsta stroška za izvedbo programa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0EAF93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bruto (v EUR) </w:t>
            </w:r>
          </w:p>
        </w:tc>
      </w:tr>
      <w:tr w:rsidR="007F64CD" w:rsidRPr="00306F94" w14:paraId="57868943" w14:textId="77777777" w:rsidTr="00CD7ECB">
        <w:tc>
          <w:tcPr>
            <w:tcW w:w="6536" w:type="dxa"/>
            <w:shd w:val="clear" w:color="auto" w:fill="BFBFBF"/>
          </w:tcPr>
          <w:p w14:paraId="71E7116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1. stroški dela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4893573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9BC6E06" w14:textId="77777777" w:rsidTr="00CD7ECB">
        <w:tc>
          <w:tcPr>
            <w:tcW w:w="6536" w:type="dxa"/>
          </w:tcPr>
          <w:p w14:paraId="5F4CC1D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 ipd.)</w:t>
            </w:r>
          </w:p>
        </w:tc>
        <w:tc>
          <w:tcPr>
            <w:tcW w:w="3387" w:type="dxa"/>
          </w:tcPr>
          <w:p w14:paraId="1EB4D0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A4258D0" w14:textId="77777777" w:rsidTr="00CD7ECB">
        <w:tc>
          <w:tcPr>
            <w:tcW w:w="6536" w:type="dxa"/>
          </w:tcPr>
          <w:p w14:paraId="6CD58C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3387" w:type="dxa"/>
          </w:tcPr>
          <w:p w14:paraId="5770B7A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E614DEA" w14:textId="77777777" w:rsidTr="00CD7ECB">
        <w:tc>
          <w:tcPr>
            <w:tcW w:w="6536" w:type="dxa"/>
          </w:tcPr>
          <w:p w14:paraId="7E55E08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podjemne</w:t>
            </w:r>
            <w:proofErr w:type="spellEnd"/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pogodbe</w:t>
            </w:r>
          </w:p>
        </w:tc>
        <w:tc>
          <w:tcPr>
            <w:tcW w:w="3387" w:type="dxa"/>
          </w:tcPr>
          <w:p w14:paraId="3F947BE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D92E294" w14:textId="77777777" w:rsidTr="00CD7ECB">
        <w:tc>
          <w:tcPr>
            <w:tcW w:w="6536" w:type="dxa"/>
          </w:tcPr>
          <w:p w14:paraId="35F6E86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3387" w:type="dxa"/>
          </w:tcPr>
          <w:p w14:paraId="5C3F25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591F1210" w14:textId="77777777" w:rsidTr="00CD7ECB">
        <w:tc>
          <w:tcPr>
            <w:tcW w:w="6536" w:type="dxa"/>
          </w:tcPr>
          <w:p w14:paraId="070B533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 ipd.)</w:t>
            </w:r>
          </w:p>
        </w:tc>
        <w:tc>
          <w:tcPr>
            <w:tcW w:w="3387" w:type="dxa"/>
          </w:tcPr>
          <w:p w14:paraId="5883F37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00C3C0F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804CBC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0B0959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7F92A59A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0CD698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356AF6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09F3039" w14:textId="77777777" w:rsidTr="00CD7ECB">
        <w:tc>
          <w:tcPr>
            <w:tcW w:w="6536" w:type="dxa"/>
            <w:shd w:val="clear" w:color="auto" w:fill="BFBFBF"/>
          </w:tcPr>
          <w:p w14:paraId="37E7F9D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2. stroški najemnin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5968480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4732A4F" w14:textId="77777777" w:rsidTr="00CD7ECB">
        <w:tc>
          <w:tcPr>
            <w:tcW w:w="6536" w:type="dxa"/>
          </w:tcPr>
          <w:p w14:paraId="4609B6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prijavljenega programa</w:t>
            </w:r>
          </w:p>
        </w:tc>
        <w:tc>
          <w:tcPr>
            <w:tcW w:w="3387" w:type="dxa"/>
          </w:tcPr>
          <w:p w14:paraId="7DB3C40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F01CF9D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012B11B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6C5334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3311A5F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386921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2C9ECD27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E3515B3" w14:textId="77777777" w:rsidTr="00CD7ECB">
        <w:tc>
          <w:tcPr>
            <w:tcW w:w="6536" w:type="dxa"/>
            <w:shd w:val="clear" w:color="auto" w:fill="BFBFBF"/>
          </w:tcPr>
          <w:p w14:paraId="6DCD9A1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3. materialni stroški potrebni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039DF7B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5E9895C" w14:textId="77777777" w:rsidTr="00CD7ECB">
        <w:tc>
          <w:tcPr>
            <w:tcW w:w="6536" w:type="dxa"/>
          </w:tcPr>
          <w:p w14:paraId="358E554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3387" w:type="dxa"/>
          </w:tcPr>
          <w:p w14:paraId="306AA28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3DB8F36B" w14:textId="77777777" w:rsidTr="00CD7ECB">
        <w:trPr>
          <w:trHeight w:val="299"/>
        </w:trPr>
        <w:tc>
          <w:tcPr>
            <w:tcW w:w="6536" w:type="dxa"/>
          </w:tcPr>
          <w:p w14:paraId="6B47350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3387" w:type="dxa"/>
          </w:tcPr>
          <w:p w14:paraId="25C97C79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7F64CD" w:rsidRPr="00306F94" w14:paraId="1BFA7C39" w14:textId="77777777" w:rsidTr="00CD7ECB">
        <w:tc>
          <w:tcPr>
            <w:tcW w:w="6536" w:type="dxa"/>
            <w:shd w:val="clear" w:color="auto" w:fill="FFFFFF"/>
          </w:tcPr>
          <w:p w14:paraId="5B81C15F" w14:textId="7C4B2616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materialni stroški za vabila, glasila, zloženke, plakate</w:t>
            </w:r>
          </w:p>
        </w:tc>
        <w:tc>
          <w:tcPr>
            <w:tcW w:w="3387" w:type="dxa"/>
            <w:shd w:val="clear" w:color="auto" w:fill="FFFFFF"/>
          </w:tcPr>
          <w:p w14:paraId="1BE42F62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F3EDAB1" w14:textId="77777777" w:rsidTr="00CD7ECB">
        <w:tc>
          <w:tcPr>
            <w:tcW w:w="6536" w:type="dxa"/>
            <w:shd w:val="clear" w:color="auto" w:fill="FFFFFF"/>
          </w:tcPr>
          <w:p w14:paraId="737C6454" w14:textId="288E91AC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oprema oziroma materiali za izvedbo programa</w:t>
            </w:r>
          </w:p>
        </w:tc>
        <w:tc>
          <w:tcPr>
            <w:tcW w:w="3387" w:type="dxa"/>
            <w:shd w:val="clear" w:color="auto" w:fill="FFFFFF"/>
          </w:tcPr>
          <w:p w14:paraId="0621F19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F8EAD12" w14:textId="77777777" w:rsidTr="00CD7ECB">
        <w:tc>
          <w:tcPr>
            <w:tcW w:w="6536" w:type="dxa"/>
            <w:shd w:val="clear" w:color="auto" w:fill="FFFFFF"/>
          </w:tcPr>
          <w:p w14:paraId="09589D28" w14:textId="1DEBBA6E" w:rsidR="007F64CD" w:rsidRPr="00306F94" w:rsidRDefault="00B166B2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drugo (navedite)</w:t>
            </w:r>
            <w:r w:rsidR="006B78AA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387" w:type="dxa"/>
            <w:shd w:val="clear" w:color="auto" w:fill="FFFFFF"/>
          </w:tcPr>
          <w:p w14:paraId="2791CDB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1ADE1B95" w14:textId="77777777" w:rsidTr="00CD7ECB">
        <w:tc>
          <w:tcPr>
            <w:tcW w:w="6536" w:type="dxa"/>
            <w:shd w:val="clear" w:color="auto" w:fill="FFFFFF"/>
          </w:tcPr>
          <w:p w14:paraId="3F92441C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FFFFFF"/>
          </w:tcPr>
          <w:p w14:paraId="694BC55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31E90159" w14:textId="77777777" w:rsidTr="00CD7ECB">
        <w:tc>
          <w:tcPr>
            <w:tcW w:w="6536" w:type="dxa"/>
            <w:shd w:val="clear" w:color="auto" w:fill="BFBFBF"/>
          </w:tcPr>
          <w:p w14:paraId="55D4E477" w14:textId="51FF82EF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4. stroški storitev</w:t>
            </w:r>
            <w:r w:rsidR="00B166B2"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</w:t>
            </w: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potrebnih za izvedbo programa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634D920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2B40D032" w14:textId="77777777" w:rsidTr="00CD7ECB">
        <w:tc>
          <w:tcPr>
            <w:tcW w:w="6536" w:type="dxa"/>
          </w:tcPr>
          <w:p w14:paraId="52E57A23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oglaševanja in grafičnega oblikovanja oglasov, zloženk, plakatov, vabil</w:t>
            </w:r>
          </w:p>
        </w:tc>
        <w:tc>
          <w:tcPr>
            <w:tcW w:w="3387" w:type="dxa"/>
          </w:tcPr>
          <w:p w14:paraId="488B8381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79FD9493" w14:textId="77777777" w:rsidTr="00CD7ECB">
        <w:tc>
          <w:tcPr>
            <w:tcW w:w="6536" w:type="dxa"/>
          </w:tcPr>
          <w:p w14:paraId="707FC9F4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programa</w:t>
            </w:r>
          </w:p>
        </w:tc>
        <w:tc>
          <w:tcPr>
            <w:tcW w:w="3387" w:type="dxa"/>
          </w:tcPr>
          <w:p w14:paraId="717393E4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D3B4669" w14:textId="77777777" w:rsidTr="00CD7ECB">
        <w:tc>
          <w:tcPr>
            <w:tcW w:w="6536" w:type="dxa"/>
          </w:tcPr>
          <w:p w14:paraId="1039CA42" w14:textId="77777777" w:rsidR="007F64CD" w:rsidRPr="00306F94" w:rsidRDefault="007F64CD" w:rsidP="007F64CD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ozvočenja</w:t>
            </w:r>
          </w:p>
        </w:tc>
        <w:tc>
          <w:tcPr>
            <w:tcW w:w="3387" w:type="dxa"/>
          </w:tcPr>
          <w:p w14:paraId="14110D6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2304A6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60913DF" w14:textId="5666E297" w:rsidR="007F64CD" w:rsidRPr="00306F94" w:rsidRDefault="00B166B2" w:rsidP="00B166B2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</w:t>
            </w:r>
            <w:r w:rsidR="007F64CD"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stroški avtorskih pravic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54C10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6BC6DF9E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11A4048D" w14:textId="77777777" w:rsidR="007F64CD" w:rsidRPr="00306F94" w:rsidRDefault="007F64CD" w:rsidP="007F64CD">
            <w:pPr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5C4F5D9B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90073E7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477DA835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3AAAE42D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6F91D6C" w14:textId="77777777" w:rsidTr="00CD7ECB">
        <w:tc>
          <w:tcPr>
            <w:tcW w:w="6536" w:type="dxa"/>
            <w:shd w:val="clear" w:color="auto" w:fill="BFBFBF"/>
          </w:tcPr>
          <w:p w14:paraId="316B51CA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5. drugo </w:t>
            </w:r>
            <w:r w:rsidRPr="00306F9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skupni znesek, ki ga spodaj razčlenite)</w:t>
            </w:r>
          </w:p>
        </w:tc>
        <w:tc>
          <w:tcPr>
            <w:tcW w:w="3387" w:type="dxa"/>
            <w:shd w:val="clear" w:color="auto" w:fill="BFBFBF"/>
          </w:tcPr>
          <w:p w14:paraId="7D2D894C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0D5452BC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2DEA98F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drugo (navedite):</w:t>
            </w: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1BFB28AE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43753010" w14:textId="77777777" w:rsidTr="00CD7ECB">
        <w:tc>
          <w:tcPr>
            <w:tcW w:w="6536" w:type="dxa"/>
            <w:tcBorders>
              <w:bottom w:val="single" w:sz="4" w:space="0" w:color="auto"/>
            </w:tcBorders>
          </w:tcPr>
          <w:p w14:paraId="76F6C09F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73489B28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306F94" w14:paraId="5D5EAA44" w14:textId="77777777" w:rsidTr="00CD7ECB">
        <w:tc>
          <w:tcPr>
            <w:tcW w:w="6536" w:type="dxa"/>
            <w:shd w:val="clear" w:color="auto" w:fill="A6A6A6"/>
          </w:tcPr>
          <w:p w14:paraId="01C1AA43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306F9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ODHODKI SKUPAJ (1+2+3+4+5)</w:t>
            </w:r>
          </w:p>
          <w:p w14:paraId="7DAD74A6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shd w:val="clear" w:color="auto" w:fill="A6A6A6"/>
          </w:tcPr>
          <w:p w14:paraId="0260F9E0" w14:textId="77777777" w:rsidR="007F64CD" w:rsidRPr="00306F94" w:rsidRDefault="007F64CD" w:rsidP="007F64CD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3B6CCC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CD7ECB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CD7ECB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66DA78C8" w14:textId="77777777" w:rsidR="007F64CD" w:rsidRPr="00306F94" w:rsidRDefault="007F64CD" w:rsidP="007F64CD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522"/>
        <w:gridCol w:w="1872"/>
        <w:gridCol w:w="2239"/>
        <w:gridCol w:w="1843"/>
      </w:tblGrid>
      <w:tr w:rsidR="007F64CD" w:rsidRPr="00306F94" w14:paraId="6B72BF5B" w14:textId="77777777" w:rsidTr="16894796">
        <w:tc>
          <w:tcPr>
            <w:tcW w:w="9923" w:type="dxa"/>
            <w:gridSpan w:val="5"/>
            <w:shd w:val="clear" w:color="auto" w:fill="A6A6A6" w:themeFill="background1" w:themeFillShade="A6"/>
          </w:tcPr>
          <w:p w14:paraId="66587AF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7F64CD" w:rsidRPr="00306F94" w14:paraId="732A0E9D" w14:textId="77777777" w:rsidTr="00333D03">
        <w:tc>
          <w:tcPr>
            <w:tcW w:w="1447" w:type="dxa"/>
          </w:tcPr>
          <w:p w14:paraId="2C23ED89" w14:textId="4A905446" w:rsidR="007F64CD" w:rsidRPr="00306F94" w:rsidRDefault="007F64CD" w:rsidP="16894796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</w:pPr>
            <w:r w:rsidRPr="16894796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</w:rPr>
              <w:t>Število prostovoljcev</w:t>
            </w:r>
          </w:p>
        </w:tc>
        <w:tc>
          <w:tcPr>
            <w:tcW w:w="2522" w:type="dxa"/>
          </w:tcPr>
          <w:p w14:paraId="795C74C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872" w:type="dxa"/>
          </w:tcPr>
          <w:p w14:paraId="6AF84E6E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2E5B9E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239" w:type="dxa"/>
          </w:tcPr>
          <w:p w14:paraId="521910E8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Ocena vrednosti ure prostovoljnega dela</w:t>
            </w:r>
          </w:p>
        </w:tc>
        <w:tc>
          <w:tcPr>
            <w:tcW w:w="1843" w:type="dxa"/>
          </w:tcPr>
          <w:p w14:paraId="26AA6D2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306F9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306F94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7F64CD" w:rsidRPr="00306F94" w14:paraId="549AFEF3" w14:textId="77777777" w:rsidTr="00333D03">
        <w:tc>
          <w:tcPr>
            <w:tcW w:w="1447" w:type="dxa"/>
          </w:tcPr>
          <w:p w14:paraId="2F7F85A3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4A36879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28FBBF3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5CE345EB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FE374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98C753A" w14:textId="77777777" w:rsidTr="00333D03">
        <w:tc>
          <w:tcPr>
            <w:tcW w:w="1447" w:type="dxa"/>
          </w:tcPr>
          <w:p w14:paraId="5933828C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28241FA2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CDE5D7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49B4B9B5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452AEC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824DA" w:rsidRPr="00306F94" w14:paraId="57FDCEA4" w14:textId="77777777" w:rsidTr="00333D03">
        <w:tc>
          <w:tcPr>
            <w:tcW w:w="1447" w:type="dxa"/>
          </w:tcPr>
          <w:p w14:paraId="5C7A1593" w14:textId="77777777" w:rsidR="008824DA" w:rsidRPr="00306F94" w:rsidRDefault="008824DA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529A8AA2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0DC547B7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45CE94E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6F4D85" w14:textId="77777777" w:rsidR="008824DA" w:rsidRPr="00306F94" w:rsidRDefault="008824DA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7F64CD" w:rsidRPr="00306F94" w14:paraId="34EA80F5" w14:textId="77777777" w:rsidTr="00333D03">
        <w:tc>
          <w:tcPr>
            <w:tcW w:w="1447" w:type="dxa"/>
          </w:tcPr>
          <w:p w14:paraId="3EED55ED" w14:textId="77777777" w:rsidR="007F64CD" w:rsidRPr="00306F94" w:rsidRDefault="007F64CD" w:rsidP="007F64CD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22" w:type="dxa"/>
          </w:tcPr>
          <w:p w14:paraId="3206319A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72" w:type="dxa"/>
          </w:tcPr>
          <w:p w14:paraId="32A9A5E1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314D86C6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83233" w14:textId="77777777" w:rsidR="007F64CD" w:rsidRPr="00306F94" w:rsidRDefault="007F64CD" w:rsidP="007F64CD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361F3D9" w14:textId="04728214" w:rsidR="007F64CD" w:rsidRPr="00306F94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6"/>
          <w:szCs w:val="16"/>
        </w:rPr>
      </w:pP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Opomba: Pri oceni se upoštevajo določila Zakona o prostovoljstvu. Strošek prostovoljnega dela v največji višini </w:t>
      </w:r>
      <w:r w:rsidR="00472083">
        <w:rPr>
          <w:rFonts w:ascii="Tahoma" w:eastAsia="Times New Roman" w:hAnsi="Tahoma" w:cs="Tahoma"/>
          <w:bCs/>
          <w:i/>
          <w:sz w:val="16"/>
          <w:szCs w:val="16"/>
        </w:rPr>
        <w:t>1.000</w:t>
      </w:r>
      <w:r w:rsidR="00786BF1" w:rsidRPr="00306F94">
        <w:rPr>
          <w:rFonts w:ascii="Tahoma" w:eastAsia="Times New Roman" w:hAnsi="Tahoma" w:cs="Tahoma"/>
          <w:bCs/>
          <w:i/>
          <w:sz w:val="16"/>
          <w:szCs w:val="16"/>
        </w:rPr>
        <w:t> EUR</w:t>
      </w:r>
      <w:r w:rsidRPr="00306F94">
        <w:rPr>
          <w:rFonts w:ascii="Tahoma" w:eastAsia="Times New Roman" w:hAnsi="Tahoma" w:cs="Tahoma"/>
          <w:bCs/>
          <w:i/>
          <w:sz w:val="16"/>
          <w:szCs w:val="16"/>
        </w:rPr>
        <w:t xml:space="preserve"> oz. 30% skupnih upravičenih stroškov se upošteva v skupni vrednosti programa/projekta, vendar pa to </w:t>
      </w:r>
      <w:r w:rsidRPr="00306F94">
        <w:rPr>
          <w:rFonts w:ascii="Tahoma" w:eastAsia="Times New Roman" w:hAnsi="Tahoma" w:cs="Tahoma"/>
          <w:b/>
          <w:bCs/>
          <w:i/>
          <w:sz w:val="16"/>
          <w:szCs w:val="16"/>
        </w:rPr>
        <w:t>ni upravičen strošek za povračilo sredstev.</w:t>
      </w:r>
    </w:p>
    <w:p w14:paraId="7FD49230" w14:textId="53E846E3" w:rsidR="00B166B2" w:rsidRPr="00306F94" w:rsidRDefault="00B166B2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306F94">
        <w:rPr>
          <w:rFonts w:ascii="Tahoma" w:eastAsia="Times New Roman" w:hAnsi="Tahoma" w:cs="Tahoma"/>
          <w:sz w:val="20"/>
          <w:szCs w:val="20"/>
          <w:lang w:eastAsia="sl-SI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14"/>
      </w:tblGrid>
      <w:tr w:rsidR="007F64CD" w:rsidRPr="00CD7ECB" w14:paraId="29EB1180" w14:textId="77777777" w:rsidTr="00CD7ECB">
        <w:trPr>
          <w:trHeight w:val="613"/>
        </w:trPr>
        <w:tc>
          <w:tcPr>
            <w:tcW w:w="10314" w:type="dxa"/>
            <w:shd w:val="clear" w:color="auto" w:fill="808080"/>
          </w:tcPr>
          <w:p w14:paraId="18F92AC9" w14:textId="088F694B" w:rsidR="007F64CD" w:rsidRPr="00CD7ECB" w:rsidRDefault="002F1858" w:rsidP="007F64CD">
            <w:pPr>
              <w:tabs>
                <w:tab w:val="left" w:pos="426"/>
              </w:tabs>
              <w:spacing w:before="120" w:after="120" w:line="240" w:lineRule="auto"/>
              <w:ind w:left="284"/>
              <w:jc w:val="both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>II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. IZVEDENI PROJEKTI/AKTIVNOSTI/TEKMOVANJA oz. </w:t>
            </w:r>
            <w:r w:rsidR="006D4E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PREJETE</w:t>
            </w:r>
            <w:r w:rsidR="006D4EE6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="007F64CD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NAGRADE V PRETEKLIH LETIH</w:t>
            </w:r>
          </w:p>
        </w:tc>
      </w:tr>
    </w:tbl>
    <w:p w14:paraId="3A0B22FB" w14:textId="77777777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Podatki v zvezi z izvedenimi projekti oziroma dosežki s področja delovanja se bodo uporabili pri določitvi točk po merilu referenc. Prijavitelj lahko izpolni le podatke o prireditvah ali o dosežkih, lahko pa izpolni tudi oboje.</w:t>
      </w:r>
    </w:p>
    <w:p w14:paraId="5849DBF6" w14:textId="10EA6D41" w:rsidR="007F64CD" w:rsidRPr="00CD7ECB" w:rsidRDefault="007F64CD" w:rsidP="00D2728F">
      <w:pPr>
        <w:spacing w:before="120" w:after="24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Prijavitelj navede najpomembnejše projekte/aktivnosti/dejavnosti, ki jih je izvedel v preteklih letih. Posebej izpostavi projekte/aktivnosti/programe, izvedene v </w:t>
      </w:r>
      <w:r w:rsidR="0061390F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o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bčini Ankaran. Spodnjo tabelo lahko prijavitelj kopira glede na potrebe oziroma število izvedenih projektov, ki jih želi navesti.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2C62BE53" w14:textId="77777777" w:rsidTr="00CD7ECB">
        <w:tc>
          <w:tcPr>
            <w:tcW w:w="3898" w:type="dxa"/>
            <w:vAlign w:val="center"/>
          </w:tcPr>
          <w:p w14:paraId="248851F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projekta/aktivnosti</w:t>
            </w:r>
          </w:p>
        </w:tc>
        <w:tc>
          <w:tcPr>
            <w:tcW w:w="5811" w:type="dxa"/>
          </w:tcPr>
          <w:p w14:paraId="1CBD7CA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56D0E862" w14:textId="77777777" w:rsidTr="00CD7ECB">
        <w:tc>
          <w:tcPr>
            <w:tcW w:w="3898" w:type="dxa"/>
            <w:vAlign w:val="center"/>
          </w:tcPr>
          <w:p w14:paraId="632C3278" w14:textId="411FE803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Organizator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E110CE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ali ste organizirali sami ali v </w:t>
            </w:r>
            <w:proofErr w:type="spellStart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soorganizaciji</w:t>
            </w:r>
            <w:proofErr w:type="spellEnd"/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– navedite</w:t>
            </w:r>
            <w:r w:rsidR="00054BF5"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s kom)</w:t>
            </w:r>
          </w:p>
        </w:tc>
        <w:tc>
          <w:tcPr>
            <w:tcW w:w="5811" w:type="dxa"/>
          </w:tcPr>
          <w:p w14:paraId="319907E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7619204" w14:textId="77777777" w:rsidTr="00CD7ECB">
        <w:tc>
          <w:tcPr>
            <w:tcW w:w="3898" w:type="dxa"/>
            <w:vAlign w:val="center"/>
          </w:tcPr>
          <w:p w14:paraId="276FCBAC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06E557A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2BBB6D2" w14:textId="77777777" w:rsidTr="00CD7ECB">
        <w:tc>
          <w:tcPr>
            <w:tcW w:w="3898" w:type="dxa"/>
            <w:vAlign w:val="center"/>
          </w:tcPr>
          <w:p w14:paraId="652B7B31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 aktivnosti</w:t>
            </w:r>
          </w:p>
        </w:tc>
        <w:tc>
          <w:tcPr>
            <w:tcW w:w="5811" w:type="dxa"/>
          </w:tcPr>
          <w:p w14:paraId="5021FB8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F6CB60F" w14:textId="77777777" w:rsidTr="00CD7ECB">
        <w:tc>
          <w:tcPr>
            <w:tcW w:w="3898" w:type="dxa"/>
            <w:vAlign w:val="center"/>
          </w:tcPr>
          <w:p w14:paraId="36618063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Število udeležencev</w:t>
            </w:r>
          </w:p>
        </w:tc>
        <w:tc>
          <w:tcPr>
            <w:tcW w:w="5811" w:type="dxa"/>
          </w:tcPr>
          <w:p w14:paraId="55873798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3A05B641" w14:textId="77777777" w:rsidTr="00CD7ECB">
        <w:tc>
          <w:tcPr>
            <w:tcW w:w="3898" w:type="dxa"/>
            <w:vAlign w:val="center"/>
          </w:tcPr>
          <w:p w14:paraId="4891303F" w14:textId="312F19CC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Prepoznavnost projekta v slovenskem oziroma prostoru izven </w:t>
            </w:r>
            <w:r w:rsidR="00054BF5"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bčine Ankaran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o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bjave v medijih ali druge znake, ki dokazujejo širšo prepoznavnost)</w:t>
            </w:r>
          </w:p>
        </w:tc>
        <w:tc>
          <w:tcPr>
            <w:tcW w:w="5811" w:type="dxa"/>
          </w:tcPr>
          <w:p w14:paraId="04F4AFB7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7925EB4E" w14:textId="77777777" w:rsidTr="0030578A">
        <w:trPr>
          <w:trHeight w:val="2237"/>
        </w:trPr>
        <w:tc>
          <w:tcPr>
            <w:tcW w:w="3898" w:type="dxa"/>
          </w:tcPr>
          <w:p w14:paraId="082DACFD" w14:textId="77777777" w:rsidR="007F64CD" w:rsidRPr="00CD7ECB" w:rsidRDefault="007F64CD" w:rsidP="00892E64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Kratek opis (največ 500 znakov s presledki)</w:t>
            </w:r>
          </w:p>
        </w:tc>
        <w:tc>
          <w:tcPr>
            <w:tcW w:w="5811" w:type="dxa"/>
          </w:tcPr>
          <w:p w14:paraId="5B52236D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3EC0FFF4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280DC8" w14:textId="52D8942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Prijavitelj navede pomembnejše nagrade/priznanja, ki jih je prejel oziroma so jih prejeli njegovi člani v preteklih letih na področju delovanja ali v zvezi z delovanjem</w:t>
      </w:r>
      <w:r w:rsidR="00C657A3"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 xml:space="preserve"> v okviru društva, zavoda oz. ustanove</w:t>
      </w:r>
      <w:r w:rsidRPr="00CD7ECB">
        <w:rPr>
          <w:rFonts w:ascii="Tahoma" w:eastAsia="Times New Roman" w:hAnsi="Tahoma" w:cs="Tahoma"/>
          <w:i/>
          <w:sz w:val="20"/>
          <w:szCs w:val="20"/>
          <w:lang w:eastAsia="sl-SI"/>
        </w:rPr>
        <w:t>. Spodnjo tabelo lahko prijavitelj kopira glede na potrebe oziroma število dosežkov, ki jih želi navesti.</w:t>
      </w:r>
    </w:p>
    <w:p w14:paraId="54A578D6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7F64CD" w:rsidRPr="00CD7ECB" w14:paraId="0AD72A98" w14:textId="77777777" w:rsidTr="00CD7ECB">
        <w:trPr>
          <w:trHeight w:val="786"/>
        </w:trPr>
        <w:tc>
          <w:tcPr>
            <w:tcW w:w="3898" w:type="dxa"/>
            <w:vAlign w:val="center"/>
          </w:tcPr>
          <w:p w14:paraId="6B199902" w14:textId="74B37BD1" w:rsidR="007F64CD" w:rsidRPr="00CD7ECB" w:rsidRDefault="007F64CD" w:rsidP="00CD7ECB">
            <w:pPr>
              <w:spacing w:after="0" w:line="276" w:lineRule="auto"/>
              <w:ind w:right="283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Nagrada/priznanje/dosežki</w:t>
            </w:r>
            <w:r w:rsidR="00054BF5" w:rsidRPr="00CD7ECB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naziv ali vrsto nagrade/dosežka)</w:t>
            </w:r>
          </w:p>
        </w:tc>
        <w:tc>
          <w:tcPr>
            <w:tcW w:w="5811" w:type="dxa"/>
          </w:tcPr>
          <w:p w14:paraId="500FD7D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6720F143" w14:textId="77777777" w:rsidTr="00CD7ECB">
        <w:tc>
          <w:tcPr>
            <w:tcW w:w="3898" w:type="dxa"/>
            <w:vAlign w:val="center"/>
          </w:tcPr>
          <w:p w14:paraId="7B89CF80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Naziv tekmovanja/dogodka </w:t>
            </w:r>
            <w:r w:rsidRPr="00CD7ECB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dogodek, na katerem ste nagrado prejeli)</w:t>
            </w:r>
          </w:p>
        </w:tc>
        <w:tc>
          <w:tcPr>
            <w:tcW w:w="5811" w:type="dxa"/>
          </w:tcPr>
          <w:p w14:paraId="70EA49DF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4344B167" w14:textId="77777777" w:rsidTr="00CD7ECB">
        <w:tc>
          <w:tcPr>
            <w:tcW w:w="3898" w:type="dxa"/>
            <w:vAlign w:val="center"/>
          </w:tcPr>
          <w:p w14:paraId="75D47DE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Organizator dogodka</w:t>
            </w:r>
          </w:p>
        </w:tc>
        <w:tc>
          <w:tcPr>
            <w:tcW w:w="5811" w:type="dxa"/>
          </w:tcPr>
          <w:p w14:paraId="73EF6D65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13995C94" w14:textId="77777777" w:rsidTr="00CD7ECB">
        <w:tc>
          <w:tcPr>
            <w:tcW w:w="3898" w:type="dxa"/>
            <w:vAlign w:val="center"/>
          </w:tcPr>
          <w:p w14:paraId="3D56A40B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Datum/obdobje izvedbe</w:t>
            </w:r>
          </w:p>
        </w:tc>
        <w:tc>
          <w:tcPr>
            <w:tcW w:w="5811" w:type="dxa"/>
          </w:tcPr>
          <w:p w14:paraId="3FE01BDA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7F64CD" w:rsidRPr="00CD7ECB" w14:paraId="29399EF8" w14:textId="77777777" w:rsidTr="00CD7ECB">
        <w:tc>
          <w:tcPr>
            <w:tcW w:w="3898" w:type="dxa"/>
            <w:vAlign w:val="center"/>
          </w:tcPr>
          <w:p w14:paraId="7D816032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CD7ECB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Kraj izvedbe</w:t>
            </w:r>
          </w:p>
        </w:tc>
        <w:tc>
          <w:tcPr>
            <w:tcW w:w="5811" w:type="dxa"/>
          </w:tcPr>
          <w:p w14:paraId="67545479" w14:textId="77777777" w:rsidR="007F64CD" w:rsidRPr="00CD7ECB" w:rsidRDefault="007F64CD" w:rsidP="007F64CD">
            <w:pPr>
              <w:numPr>
                <w:ilvl w:val="12"/>
                <w:numId w:val="0"/>
              </w:num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EF39290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14A6EEF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F8EB1C0" w14:textId="77777777" w:rsidR="007F64CD" w:rsidRPr="00CD7ECB" w:rsidRDefault="007F64CD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CD7ECB">
        <w:rPr>
          <w:rFonts w:ascii="Tahoma" w:eastAsia="Times New Roman" w:hAnsi="Tahoma" w:cs="Tahoma"/>
          <w:sz w:val="20"/>
          <w:szCs w:val="20"/>
          <w:lang w:eastAsia="sl-SI"/>
        </w:rPr>
        <w:t>Kraj in datum:</w:t>
      </w:r>
    </w:p>
    <w:p w14:paraId="60FA836B" w14:textId="77777777" w:rsidR="0030578A" w:rsidRPr="00CD7ECB" w:rsidRDefault="0030578A" w:rsidP="007F64C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5909D28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17E9AF9F" w14:textId="77777777" w:rsidR="007F64CD" w:rsidRPr="00CD7ECB" w:rsidRDefault="007F64CD" w:rsidP="007F64CD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  <w:sectPr w:rsidR="007F64CD" w:rsidRPr="00CD7ECB" w:rsidSect="0030578A">
          <w:headerReference w:type="default" r:id="rId11"/>
          <w:footerReference w:type="default" r:id="rId12"/>
          <w:type w:val="continuous"/>
          <w:pgSz w:w="11906" w:h="16838"/>
          <w:pgMar w:top="1383" w:right="992" w:bottom="720" w:left="720" w:header="425" w:footer="340" w:gutter="0"/>
          <w:cols w:space="708"/>
          <w:docGrid w:linePitch="360"/>
        </w:sectPr>
      </w:pP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b/>
          <w:sz w:val="20"/>
          <w:szCs w:val="20"/>
          <w:lang w:eastAsia="sl-SI"/>
        </w:rPr>
        <w:tab/>
      </w:r>
      <w:r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   Žig in podpis</w:t>
      </w:r>
      <w:r w:rsidR="008B2C1A" w:rsidRPr="00CD7ECB">
        <w:rPr>
          <w:rFonts w:ascii="Tahoma" w:eastAsia="Times New Roman" w:hAnsi="Tahoma" w:cs="Tahoma"/>
          <w:sz w:val="20"/>
          <w:szCs w:val="20"/>
          <w:lang w:eastAsia="sl-SI"/>
        </w:rPr>
        <w:t xml:space="preserve"> odgovorne osebe</w:t>
      </w:r>
    </w:p>
    <w:bookmarkEnd w:id="0"/>
    <w:p w14:paraId="7B03210D" w14:textId="77777777" w:rsidR="00CD7ECB" w:rsidRPr="00CD7ECB" w:rsidRDefault="00CD7ECB" w:rsidP="008B2C1A">
      <w:pPr>
        <w:rPr>
          <w:rFonts w:ascii="Tahoma" w:hAnsi="Tahoma" w:cs="Tahoma"/>
          <w:sz w:val="20"/>
          <w:szCs w:val="20"/>
        </w:rPr>
      </w:pPr>
    </w:p>
    <w:p w14:paraId="45F1AECD" w14:textId="77777777" w:rsidR="00CD7ECB" w:rsidRPr="00CD7ECB" w:rsidRDefault="00CD7ECB">
      <w:pPr>
        <w:rPr>
          <w:rFonts w:ascii="Tahoma" w:hAnsi="Tahoma" w:cs="Tahoma"/>
          <w:sz w:val="20"/>
          <w:szCs w:val="20"/>
        </w:rPr>
      </w:pPr>
    </w:p>
    <w:sectPr w:rsidR="00CD7ECB" w:rsidRPr="00CD7ECB" w:rsidSect="0030578A">
      <w:headerReference w:type="default" r:id="rId13"/>
      <w:footerReference w:type="default" r:id="rId14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728D" w14:textId="77777777" w:rsidR="000E158E" w:rsidRDefault="000E158E" w:rsidP="007F64CD">
      <w:pPr>
        <w:spacing w:after="0" w:line="240" w:lineRule="auto"/>
      </w:pPr>
      <w:r>
        <w:separator/>
      </w:r>
    </w:p>
  </w:endnote>
  <w:endnote w:type="continuationSeparator" w:id="0">
    <w:p w14:paraId="54B4FE36" w14:textId="77777777" w:rsidR="000E158E" w:rsidRDefault="000E158E" w:rsidP="007F64CD">
      <w:pPr>
        <w:spacing w:after="0" w:line="240" w:lineRule="auto"/>
      </w:pPr>
      <w:r>
        <w:continuationSeparator/>
      </w:r>
    </w:p>
  </w:endnote>
  <w:endnote w:type="continuationNotice" w:id="1">
    <w:p w14:paraId="315512D9" w14:textId="77777777" w:rsidR="000E158E" w:rsidRDefault="000E1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EC28" w14:textId="77777777" w:rsidR="00E50A16" w:rsidRDefault="00E50A16" w:rsidP="00E50A16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AF454" wp14:editId="32FBFB54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5DA59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593D8097" w14:textId="77777777" w:rsidR="00E50A16" w:rsidRPr="008B4C8B" w:rsidRDefault="00E50A16" w:rsidP="00E50A16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A514C45" w14:paraId="59BC9B70" w14:textId="77777777" w:rsidTr="4A514C45">
      <w:tc>
        <w:tcPr>
          <w:tcW w:w="3489" w:type="dxa"/>
        </w:tcPr>
        <w:p w14:paraId="01F9A524" w14:textId="6FB4D670" w:rsidR="4A514C45" w:rsidRDefault="4A514C45" w:rsidP="00370438">
          <w:pPr>
            <w:pStyle w:val="Glava"/>
            <w:ind w:left="-115"/>
          </w:pPr>
        </w:p>
      </w:tc>
      <w:tc>
        <w:tcPr>
          <w:tcW w:w="3489" w:type="dxa"/>
        </w:tcPr>
        <w:p w14:paraId="677C085C" w14:textId="1A8019B2" w:rsidR="4A514C45" w:rsidRDefault="4A514C45" w:rsidP="00370438">
          <w:pPr>
            <w:pStyle w:val="Glava"/>
            <w:jc w:val="center"/>
          </w:pPr>
        </w:p>
      </w:tc>
      <w:tc>
        <w:tcPr>
          <w:tcW w:w="3489" w:type="dxa"/>
        </w:tcPr>
        <w:p w14:paraId="3C43C2C4" w14:textId="5FDD7D89" w:rsidR="4A514C45" w:rsidRDefault="4A514C45" w:rsidP="00370438">
          <w:pPr>
            <w:pStyle w:val="Glava"/>
            <w:ind w:right="-115"/>
            <w:jc w:val="right"/>
          </w:pPr>
        </w:p>
      </w:tc>
    </w:tr>
  </w:tbl>
  <w:p w14:paraId="6001919B" w14:textId="53DFEA83" w:rsidR="4A514C45" w:rsidRDefault="4A514C45" w:rsidP="003704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B7B4" w14:textId="77777777" w:rsidR="000E158E" w:rsidRDefault="000E158E" w:rsidP="007F64CD">
      <w:pPr>
        <w:spacing w:after="0" w:line="240" w:lineRule="auto"/>
      </w:pPr>
      <w:r>
        <w:separator/>
      </w:r>
    </w:p>
  </w:footnote>
  <w:footnote w:type="continuationSeparator" w:id="0">
    <w:p w14:paraId="2E15D061" w14:textId="77777777" w:rsidR="000E158E" w:rsidRDefault="000E158E" w:rsidP="007F64CD">
      <w:pPr>
        <w:spacing w:after="0" w:line="240" w:lineRule="auto"/>
      </w:pPr>
      <w:r>
        <w:continuationSeparator/>
      </w:r>
    </w:p>
  </w:footnote>
  <w:footnote w:type="continuationNotice" w:id="1">
    <w:p w14:paraId="7DEC5D5E" w14:textId="77777777" w:rsidR="000E158E" w:rsidRDefault="000E1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892E64" w:rsidRPr="007F64CD" w14:paraId="582A0599" w14:textId="77777777" w:rsidTr="54283952">
      <w:tc>
        <w:tcPr>
          <w:tcW w:w="4361" w:type="dxa"/>
          <w:vAlign w:val="center"/>
        </w:tcPr>
        <w:p w14:paraId="621ED0B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533B26EF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F51846E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15522F21" w14:textId="77777777" w:rsidR="00892E64" w:rsidRPr="007F64CD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CE6BD30" w14:textId="77777777" w:rsidR="00892E64" w:rsidRPr="00892E64" w:rsidRDefault="00892E64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AF496C2" w14:textId="60E85F5A" w:rsidR="00892E64" w:rsidRPr="007F64CD" w:rsidRDefault="54283952" w:rsidP="4A514C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61D0AD19" wp14:editId="5763372E">
                <wp:extent cx="714375" cy="571500"/>
                <wp:effectExtent l="0" t="0" r="0" b="0"/>
                <wp:docPr id="378095510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44A88AB3" w14:textId="382FCF0A" w:rsidR="00892E64" w:rsidRDefault="00C96D52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 w:rsidR="009971BC">
            <w:rPr>
              <w:rFonts w:ascii="Calibri" w:hAnsi="Calibri" w:cs="Calibri"/>
              <w:bCs/>
              <w:sz w:val="18"/>
              <w:szCs w:val="18"/>
            </w:rPr>
            <w:t>za otroke in mladino v občini Ankaran za leto 202</w:t>
          </w:r>
          <w:r w:rsidR="005B48EF">
            <w:rPr>
              <w:rFonts w:ascii="Calibri" w:hAnsi="Calibri" w:cs="Calibri"/>
              <w:bCs/>
              <w:sz w:val="18"/>
              <w:szCs w:val="18"/>
            </w:rPr>
            <w:t>6</w:t>
          </w:r>
        </w:p>
        <w:p w14:paraId="10DDC91A" w14:textId="77777777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27789648" w14:textId="030F8D36" w:rsidR="00892E64" w:rsidRPr="00892E64" w:rsidRDefault="00892E64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Prijavni del: Obrazec št. </w:t>
          </w:r>
          <w:r w:rsidR="002F1858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2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–</w:t>
          </w: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</w:t>
          </w:r>
          <w:r w:rsidR="001D43E6"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</w:t>
          </w:r>
          <w:r w:rsidR="001D43E6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ogram za financiranje</w:t>
          </w:r>
        </w:p>
      </w:tc>
    </w:tr>
  </w:tbl>
  <w:p w14:paraId="5F259652" w14:textId="77777777" w:rsidR="007F64CD" w:rsidRPr="00C4193A" w:rsidRDefault="007F64CD" w:rsidP="00CD7E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61"/>
      <w:gridCol w:w="1275"/>
      <w:gridCol w:w="5124"/>
    </w:tblGrid>
    <w:tr w:rsidR="007F64CD" w:rsidRPr="007F64CD" w14:paraId="10B6BB78" w14:textId="77777777" w:rsidTr="54283952">
      <w:tc>
        <w:tcPr>
          <w:tcW w:w="4361" w:type="dxa"/>
          <w:vAlign w:val="center"/>
        </w:tcPr>
        <w:p w14:paraId="10C160B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65A8D008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1841A48A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29520F9C" w14:textId="77777777" w:rsidR="007F64CD" w:rsidRPr="007F64CD" w:rsidRDefault="007F64CD" w:rsidP="007F64CD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7F64CD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7F64CD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4C2DA678" w14:textId="77777777" w:rsidR="007F64CD" w:rsidRPr="00892E64" w:rsidRDefault="007F64CD" w:rsidP="00892E64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</w:tcPr>
        <w:p w14:paraId="0E58186C" w14:textId="77777777" w:rsidR="007F64CD" w:rsidRPr="007F64CD" w:rsidRDefault="54283952" w:rsidP="007F64C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Calibri"/>
              <w:b/>
              <w:sz w:val="16"/>
              <w:szCs w:val="16"/>
              <w:lang w:val="en-GB" w:eastAsia="x-none"/>
            </w:rPr>
          </w:pPr>
          <w:r>
            <w:rPr>
              <w:noProof/>
            </w:rPr>
            <w:drawing>
              <wp:inline distT="0" distB="0" distL="0" distR="0" wp14:anchorId="6ABA3AD5" wp14:editId="1750EC0C">
                <wp:extent cx="472440" cy="434340"/>
                <wp:effectExtent l="0" t="0" r="0" b="0"/>
                <wp:docPr id="15613552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" cy="43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64AD9E01" w14:textId="5756684E" w:rsidR="007F64CD" w:rsidRDefault="007F64CD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Javni razpis za sofinanciranje delovanja in programov društev v letu </w:t>
          </w:r>
          <w:r w:rsidR="00207007">
            <w:rPr>
              <w:rFonts w:ascii="Calibri" w:eastAsia="Times New Roman" w:hAnsi="Calibri" w:cs="Calibri"/>
              <w:bCs/>
              <w:sz w:val="18"/>
              <w:szCs w:val="18"/>
            </w:rPr>
            <w:t>2018</w:t>
          </w:r>
          <w:r w:rsidRPr="00892E64">
            <w:rPr>
              <w:rFonts w:ascii="Calibri" w:eastAsia="Times New Roman" w:hAnsi="Calibri" w:cs="Calibri"/>
              <w:bCs/>
              <w:sz w:val="18"/>
              <w:szCs w:val="18"/>
            </w:rPr>
            <w:t xml:space="preserve"> v Občini Ankaran </w:t>
          </w:r>
        </w:p>
        <w:p w14:paraId="73938419" w14:textId="77777777" w:rsid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</w:p>
        <w:p w14:paraId="7D3F96F5" w14:textId="77777777" w:rsidR="00892E64" w:rsidRPr="00892E64" w:rsidRDefault="00892E64" w:rsidP="007F64CD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0B8F3A28" w14:textId="77777777" w:rsidR="007F64CD" w:rsidRPr="00892E64" w:rsidRDefault="007F64CD" w:rsidP="00892E64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7F64CD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1 - Prijava</w:t>
          </w:r>
        </w:p>
      </w:tc>
    </w:tr>
  </w:tbl>
  <w:p w14:paraId="4D42A124" w14:textId="77777777" w:rsidR="007F64CD" w:rsidRDefault="007F64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3CA"/>
    <w:multiLevelType w:val="hybridMultilevel"/>
    <w:tmpl w:val="67941D78"/>
    <w:lvl w:ilvl="0" w:tplc="587C11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F07B1"/>
    <w:multiLevelType w:val="hybridMultilevel"/>
    <w:tmpl w:val="010C8FC2"/>
    <w:lvl w:ilvl="0" w:tplc="402438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39D9"/>
    <w:multiLevelType w:val="hybridMultilevel"/>
    <w:tmpl w:val="80C8E494"/>
    <w:lvl w:ilvl="0" w:tplc="0C2A09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7812"/>
    <w:multiLevelType w:val="hybridMultilevel"/>
    <w:tmpl w:val="D10AE4A0"/>
    <w:lvl w:ilvl="0" w:tplc="2D8EEB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F6F"/>
    <w:multiLevelType w:val="hybridMultilevel"/>
    <w:tmpl w:val="D4902C9E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EA643DE"/>
    <w:multiLevelType w:val="hybridMultilevel"/>
    <w:tmpl w:val="598A790A"/>
    <w:lvl w:ilvl="0" w:tplc="D18442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F3"/>
    <w:multiLevelType w:val="hybridMultilevel"/>
    <w:tmpl w:val="95D0E08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6C19"/>
    <w:multiLevelType w:val="hybridMultilevel"/>
    <w:tmpl w:val="9C64511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AA782F"/>
    <w:multiLevelType w:val="hybridMultilevel"/>
    <w:tmpl w:val="03C6285A"/>
    <w:lvl w:ilvl="0" w:tplc="4F24832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7CA"/>
    <w:multiLevelType w:val="hybridMultilevel"/>
    <w:tmpl w:val="1C7C2968"/>
    <w:lvl w:ilvl="0" w:tplc="EF1210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51F8F"/>
    <w:multiLevelType w:val="hybridMultilevel"/>
    <w:tmpl w:val="EC680C4C"/>
    <w:lvl w:ilvl="0" w:tplc="A7D8992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5228D"/>
    <w:multiLevelType w:val="hybridMultilevel"/>
    <w:tmpl w:val="EB329548"/>
    <w:lvl w:ilvl="0" w:tplc="30160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80AA7"/>
    <w:multiLevelType w:val="hybridMultilevel"/>
    <w:tmpl w:val="C30AEA4E"/>
    <w:lvl w:ilvl="0" w:tplc="A192DF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10533">
    <w:abstractNumId w:val="5"/>
  </w:num>
  <w:num w:numId="2" w16cid:durableId="1077481098">
    <w:abstractNumId w:val="2"/>
  </w:num>
  <w:num w:numId="3" w16cid:durableId="309677006">
    <w:abstractNumId w:val="8"/>
  </w:num>
  <w:num w:numId="4" w16cid:durableId="93323924">
    <w:abstractNumId w:val="12"/>
  </w:num>
  <w:num w:numId="5" w16cid:durableId="886186629">
    <w:abstractNumId w:val="1"/>
  </w:num>
  <w:num w:numId="6" w16cid:durableId="984243006">
    <w:abstractNumId w:val="13"/>
  </w:num>
  <w:num w:numId="7" w16cid:durableId="2129009348">
    <w:abstractNumId w:val="4"/>
  </w:num>
  <w:num w:numId="8" w16cid:durableId="1878617183">
    <w:abstractNumId w:val="3"/>
  </w:num>
  <w:num w:numId="9" w16cid:durableId="266426681">
    <w:abstractNumId w:val="6"/>
  </w:num>
  <w:num w:numId="10" w16cid:durableId="1343701804">
    <w:abstractNumId w:val="9"/>
  </w:num>
  <w:num w:numId="11" w16cid:durableId="417868178">
    <w:abstractNumId w:val="11"/>
  </w:num>
  <w:num w:numId="12" w16cid:durableId="189874898">
    <w:abstractNumId w:val="0"/>
  </w:num>
  <w:num w:numId="13" w16cid:durableId="408617034">
    <w:abstractNumId w:val="10"/>
  </w:num>
  <w:num w:numId="14" w16cid:durableId="1677075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CD"/>
    <w:rsid w:val="00047199"/>
    <w:rsid w:val="00054BF5"/>
    <w:rsid w:val="000B33A5"/>
    <w:rsid w:val="000B775C"/>
    <w:rsid w:val="000E158E"/>
    <w:rsid w:val="00143CF5"/>
    <w:rsid w:val="00147E40"/>
    <w:rsid w:val="001537BD"/>
    <w:rsid w:val="00183151"/>
    <w:rsid w:val="001C3A69"/>
    <w:rsid w:val="001D43E6"/>
    <w:rsid w:val="00207007"/>
    <w:rsid w:val="0023576F"/>
    <w:rsid w:val="002547FF"/>
    <w:rsid w:val="00264075"/>
    <w:rsid w:val="002729E1"/>
    <w:rsid w:val="00285863"/>
    <w:rsid w:val="002A29AA"/>
    <w:rsid w:val="002F1858"/>
    <w:rsid w:val="0030578A"/>
    <w:rsid w:val="00306F94"/>
    <w:rsid w:val="00315957"/>
    <w:rsid w:val="003256DD"/>
    <w:rsid w:val="00333D03"/>
    <w:rsid w:val="00344CE8"/>
    <w:rsid w:val="0034623F"/>
    <w:rsid w:val="00361C12"/>
    <w:rsid w:val="00370438"/>
    <w:rsid w:val="003B27C7"/>
    <w:rsid w:val="003C5A21"/>
    <w:rsid w:val="003E4F95"/>
    <w:rsid w:val="003F565C"/>
    <w:rsid w:val="00417FBF"/>
    <w:rsid w:val="00456FF5"/>
    <w:rsid w:val="00472083"/>
    <w:rsid w:val="004A041D"/>
    <w:rsid w:val="004A66CF"/>
    <w:rsid w:val="004E7ECB"/>
    <w:rsid w:val="0052733A"/>
    <w:rsid w:val="00553EB6"/>
    <w:rsid w:val="005B48EF"/>
    <w:rsid w:val="0061390F"/>
    <w:rsid w:val="00622F43"/>
    <w:rsid w:val="00630F17"/>
    <w:rsid w:val="00643DA0"/>
    <w:rsid w:val="00654585"/>
    <w:rsid w:val="0065728D"/>
    <w:rsid w:val="00687F2C"/>
    <w:rsid w:val="006B1A9C"/>
    <w:rsid w:val="006B78AA"/>
    <w:rsid w:val="006D4EE6"/>
    <w:rsid w:val="006F211A"/>
    <w:rsid w:val="00716765"/>
    <w:rsid w:val="00720619"/>
    <w:rsid w:val="00786BF1"/>
    <w:rsid w:val="007C1E1A"/>
    <w:rsid w:val="007D361A"/>
    <w:rsid w:val="007F64CD"/>
    <w:rsid w:val="00803DE1"/>
    <w:rsid w:val="00805787"/>
    <w:rsid w:val="00827715"/>
    <w:rsid w:val="00843949"/>
    <w:rsid w:val="00861B97"/>
    <w:rsid w:val="00873C26"/>
    <w:rsid w:val="008824DA"/>
    <w:rsid w:val="00892E64"/>
    <w:rsid w:val="008A02BE"/>
    <w:rsid w:val="008A360B"/>
    <w:rsid w:val="008B1B26"/>
    <w:rsid w:val="008B2C1A"/>
    <w:rsid w:val="0090046E"/>
    <w:rsid w:val="00951BC0"/>
    <w:rsid w:val="00991092"/>
    <w:rsid w:val="009971BC"/>
    <w:rsid w:val="009F6DDC"/>
    <w:rsid w:val="00A04938"/>
    <w:rsid w:val="00B166B2"/>
    <w:rsid w:val="00B757E0"/>
    <w:rsid w:val="00BC43EC"/>
    <w:rsid w:val="00C447FE"/>
    <w:rsid w:val="00C657A3"/>
    <w:rsid w:val="00C96D52"/>
    <w:rsid w:val="00CB2FFB"/>
    <w:rsid w:val="00CC2469"/>
    <w:rsid w:val="00CD46D6"/>
    <w:rsid w:val="00CD7ECB"/>
    <w:rsid w:val="00CE2FB0"/>
    <w:rsid w:val="00CF1D40"/>
    <w:rsid w:val="00D124C0"/>
    <w:rsid w:val="00D26540"/>
    <w:rsid w:val="00D2728F"/>
    <w:rsid w:val="00DD6DE8"/>
    <w:rsid w:val="00DE687F"/>
    <w:rsid w:val="00DF157F"/>
    <w:rsid w:val="00E078F7"/>
    <w:rsid w:val="00E110CE"/>
    <w:rsid w:val="00E16BC6"/>
    <w:rsid w:val="00E50A16"/>
    <w:rsid w:val="00E72D00"/>
    <w:rsid w:val="00E80779"/>
    <w:rsid w:val="00EB04D0"/>
    <w:rsid w:val="00F25CAE"/>
    <w:rsid w:val="00F42AC0"/>
    <w:rsid w:val="00F44A07"/>
    <w:rsid w:val="00F46F5E"/>
    <w:rsid w:val="00F579AB"/>
    <w:rsid w:val="00F6103A"/>
    <w:rsid w:val="00FA0682"/>
    <w:rsid w:val="00FA0A5F"/>
    <w:rsid w:val="00FB5A38"/>
    <w:rsid w:val="096AC47B"/>
    <w:rsid w:val="0D4B3A13"/>
    <w:rsid w:val="13EA8E3D"/>
    <w:rsid w:val="16894796"/>
    <w:rsid w:val="1F02E876"/>
    <w:rsid w:val="30E4A22C"/>
    <w:rsid w:val="35FD7656"/>
    <w:rsid w:val="3F1ED856"/>
    <w:rsid w:val="4A514C45"/>
    <w:rsid w:val="54283952"/>
    <w:rsid w:val="57A47DBA"/>
    <w:rsid w:val="61C6EA14"/>
    <w:rsid w:val="72893ED6"/>
    <w:rsid w:val="74D286EA"/>
    <w:rsid w:val="7E119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7779"/>
  <w15:chartTrackingRefBased/>
  <w15:docId w15:val="{CBD25F83-7C00-4A01-B6D7-6AA3369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64CD"/>
  </w:style>
  <w:style w:type="paragraph" w:styleId="Noga">
    <w:name w:val="footer"/>
    <w:basedOn w:val="Navaden"/>
    <w:link w:val="NogaZnak"/>
    <w:uiPriority w:val="99"/>
    <w:unhideWhenUsed/>
    <w:rsid w:val="007F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64C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EB6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70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70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70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70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700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96D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166B2"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E50A1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AF241-613D-4564-88DF-7FA1547CA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46D5A-53FB-48C8-AF8A-711B50C25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48CA1-DADF-4225-BCCA-C6829EB91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C3876-BB26-4FA6-AF48-CE5FDC7D9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13</cp:revision>
  <dcterms:created xsi:type="dcterms:W3CDTF">2022-03-08T10:35:00Z</dcterms:created>
  <dcterms:modified xsi:type="dcterms:W3CDTF">2026-01-06T11:08:00Z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