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31304" w14:textId="77777777" w:rsidR="00120205" w:rsidRDefault="00363083">
      <w:pPr>
        <w:spacing w:after="0" w:line="240" w:lineRule="auto"/>
        <w:jc w:val="both"/>
        <w:rPr>
          <w:rFonts w:ascii="Tahoma" w:eastAsia="Times New Roman" w:hAnsi="Tahoma" w:cs="Tahoma"/>
          <w:b/>
          <w:iCs/>
          <w:spacing w:val="2"/>
          <w:sz w:val="20"/>
          <w:szCs w:val="20"/>
          <w:u w:val="single"/>
          <w:lang w:eastAsia="sl-SI"/>
        </w:rPr>
      </w:pPr>
      <w:r>
        <w:rPr>
          <w:rFonts w:ascii="Tahoma" w:eastAsia="Times New Roman" w:hAnsi="Tahoma" w:cs="Tahoma"/>
          <w:b/>
          <w:iCs/>
          <w:spacing w:val="2"/>
          <w:sz w:val="20"/>
          <w:szCs w:val="20"/>
          <w:u w:val="single"/>
          <w:lang w:eastAsia="sl-SI"/>
        </w:rPr>
        <w:t>OBRAZEC 2</w:t>
      </w:r>
    </w:p>
    <w:p w14:paraId="76131305" w14:textId="77777777" w:rsidR="00120205" w:rsidRDefault="00120205">
      <w:pPr>
        <w:spacing w:after="0" w:line="240" w:lineRule="auto"/>
        <w:jc w:val="both"/>
        <w:rPr>
          <w:rFonts w:ascii="Tahoma" w:eastAsia="Times New Roman" w:hAnsi="Tahoma" w:cs="Tahoma"/>
          <w:b/>
          <w:bCs/>
          <w:spacing w:val="2"/>
          <w:sz w:val="20"/>
          <w:szCs w:val="20"/>
          <w:u w:val="single"/>
          <w:lang w:eastAsia="sl-SI"/>
        </w:rPr>
      </w:pPr>
    </w:p>
    <w:p w14:paraId="76131306" w14:textId="77777777" w:rsidR="00120205" w:rsidRDefault="00120205">
      <w:pPr>
        <w:spacing w:after="0" w:line="240" w:lineRule="auto"/>
        <w:jc w:val="both"/>
        <w:rPr>
          <w:rFonts w:ascii="Tahoma" w:eastAsia="Times New Roman" w:hAnsi="Tahoma" w:cs="Tahoma"/>
          <w:b/>
          <w:iCs/>
          <w:spacing w:val="2"/>
          <w:sz w:val="20"/>
          <w:szCs w:val="20"/>
          <w:u w:val="single"/>
          <w:lang w:eastAsia="sl-SI"/>
        </w:rPr>
      </w:pPr>
    </w:p>
    <w:p w14:paraId="76131307" w14:textId="77777777" w:rsidR="00120205" w:rsidRDefault="00363083">
      <w:pPr>
        <w:spacing w:after="0" w:line="240" w:lineRule="auto"/>
        <w:jc w:val="both"/>
        <w:rPr>
          <w:rFonts w:ascii="Tahoma" w:eastAsia="Times New Roman" w:hAnsi="Tahoma" w:cs="Tahoma"/>
          <w:b/>
          <w:spacing w:val="2"/>
          <w:sz w:val="20"/>
          <w:szCs w:val="20"/>
          <w:highlight w:val="yellow"/>
          <w:u w:val="single"/>
          <w:lang w:eastAsia="sl-SI"/>
        </w:rPr>
      </w:pPr>
      <w:r>
        <w:rPr>
          <w:rFonts w:ascii="Tahoma" w:eastAsia="Times New Roman" w:hAnsi="Tahoma" w:cs="Tahoma"/>
          <w:b/>
          <w:bCs/>
          <w:spacing w:val="2"/>
          <w:sz w:val="20"/>
          <w:szCs w:val="20"/>
          <w:u w:val="single"/>
          <w:lang w:eastAsia="sl-SI"/>
        </w:rPr>
        <w:t xml:space="preserve">PRILOGE - 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u w:val="single"/>
          <w:lang w:eastAsia="sl-SI"/>
        </w:rPr>
        <w:t>DOKAZILA, K</w:t>
      </w:r>
      <w:r>
        <w:rPr>
          <w:rFonts w:ascii="Tahoma" w:eastAsia="Times New Roman" w:hAnsi="Tahoma" w:cs="Tahoma"/>
          <w:b/>
          <w:spacing w:val="2"/>
          <w:sz w:val="20"/>
          <w:szCs w:val="20"/>
          <w:u w:val="single"/>
          <w:lang w:eastAsia="sl-SI"/>
        </w:rPr>
        <w:t>I JIH DIJAK PRILOŽI VLOGI ZA ŠTIPENDIJO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u w:val="single"/>
          <w:lang w:eastAsia="sl-SI"/>
        </w:rPr>
        <w:t xml:space="preserve"> </w:t>
      </w:r>
    </w:p>
    <w:p w14:paraId="76131308" w14:textId="77777777" w:rsidR="00120205" w:rsidRDefault="00120205">
      <w:pPr>
        <w:spacing w:after="0" w:line="240" w:lineRule="auto"/>
        <w:jc w:val="both"/>
        <w:rPr>
          <w:rFonts w:ascii="Tahoma" w:eastAsia="Times New Roman" w:hAnsi="Tahoma" w:cs="Tahoma"/>
          <w:b/>
          <w:iCs/>
          <w:spacing w:val="2"/>
          <w:sz w:val="20"/>
          <w:szCs w:val="20"/>
          <w:u w:val="single"/>
          <w:lang w:eastAsia="sl-SI"/>
        </w:rPr>
      </w:pPr>
    </w:p>
    <w:p w14:paraId="76131309" w14:textId="77777777" w:rsidR="00120205" w:rsidRDefault="00363083">
      <w:pPr>
        <w:spacing w:after="0" w:line="240" w:lineRule="auto"/>
        <w:jc w:val="center"/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</w:pP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 xml:space="preserve">KONTROLNI SEZNAM PRILOG </w:t>
      </w:r>
      <w:r>
        <w:rPr>
          <w:rFonts w:ascii="Tahoma" w:eastAsia="Times New Roman" w:hAnsi="Tahoma" w:cs="Tahoma"/>
          <w:b/>
          <w:bCs/>
          <w:spacing w:val="2"/>
          <w:sz w:val="20"/>
          <w:szCs w:val="20"/>
          <w:lang w:eastAsia="sl-SI"/>
        </w:rPr>
        <w:t xml:space="preserve">– DOKAZIL 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>K VLOGI</w:t>
      </w:r>
    </w:p>
    <w:p w14:paraId="7613130A" w14:textId="77777777" w:rsidR="00120205" w:rsidRDefault="0012020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7613130B" w14:textId="1D9B5854" w:rsidR="00120205" w:rsidRDefault="00363083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</w:pP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>POTRDILO O VPISU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 xml:space="preserve"> oziroma </w:t>
      </w:r>
      <w:r>
        <w:rPr>
          <w:rFonts w:ascii="Tahoma" w:eastAsia="Tahoma" w:hAnsi="Tahoma" w:cs="Tahoma"/>
          <w:b/>
          <w:bCs/>
          <w:color w:val="000000" w:themeColor="text1"/>
          <w:sz w:val="20"/>
          <w:szCs w:val="20"/>
        </w:rPr>
        <w:t>POGOJNEM VPISU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 xml:space="preserve">dijaka za šolsko leto 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>202</w:t>
      </w:r>
      <w:r w:rsidR="00DC7FB3"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>6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>/202</w:t>
      </w:r>
      <w:r w:rsidR="00DC7FB3"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>7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 xml:space="preserve"> (dijaki, ki se šolajo v tujini, morajo priložiti prevod listin v slovenski jezik, razen če je dokumentacija v italijanskem ali angleškem jeziku), s katerega je razviden kraj šolanja.</w:t>
      </w:r>
    </w:p>
    <w:p w14:paraId="7613130C" w14:textId="77777777" w:rsidR="00120205" w:rsidRDefault="00363083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priloženo   DA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Potrditev21"/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bookmarkEnd w:id="0"/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ab/>
        <w:t xml:space="preserve">NE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466E7BF2" w14:textId="02E1ECB9" w:rsidR="00614EAE" w:rsidRDefault="00361DD2" w:rsidP="00614EAE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</w:pP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 xml:space="preserve">DOKAZILO </w:t>
      </w:r>
      <w:r w:rsidR="00E07007" w:rsidRPr="00E07007"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>ustrezne ustanove o izpolnjevanju pogoja izjemnih okoliščin v primeru ponavljanja letnika.</w:t>
      </w:r>
    </w:p>
    <w:p w14:paraId="1795CEC7" w14:textId="77777777" w:rsidR="00614EAE" w:rsidRDefault="00614EAE" w:rsidP="00614EAE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</w:pP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priloženo   DA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ab/>
        <w:t xml:space="preserve">NE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7613130E" w14:textId="77777777" w:rsidR="00120205" w:rsidRDefault="00363083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</w:pP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>KOPIJA SPRIČEVALA PREDHODNEGA RAZREDA OZ. LETNIKA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>, iz katerega so razvidne posamezne ocene (za izračun povprečja) in učni uspeh dijaka v preteklem šolskem letu (dijaki, ki se šolajo v tujini, morajo priložiti prevod listin v slovenski jezik).</w:t>
      </w:r>
    </w:p>
    <w:p w14:paraId="7613130F" w14:textId="77777777" w:rsidR="00120205" w:rsidRDefault="00363083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priloženo   DA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ab/>
        <w:t xml:space="preserve">NE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76131311" w14:textId="74B1AA73" w:rsidR="00120205" w:rsidRDefault="00363083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</w:pP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 xml:space="preserve">KOPIJA </w:t>
      </w:r>
      <w:r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>obeh strani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 xml:space="preserve"> BANČNE KARTICE dijaka (predplačilna kartica ne velja), </w:t>
      </w:r>
      <w:r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>iz katere je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 xml:space="preserve"> </w:t>
      </w:r>
      <w:r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 xml:space="preserve">razvidna številka osebnega transakcijskega računa, odprtega v Republiki Sloveniji na njegovo ime, 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>na katerega se bo nakazovala štipendija (š</w:t>
      </w:r>
      <w:r>
        <w:rPr>
          <w:rFonts w:ascii="Tahoma" w:hAnsi="Tahoma" w:cs="Tahoma"/>
          <w:sz w:val="20"/>
          <w:szCs w:val="20"/>
        </w:rPr>
        <w:t>tevilka kartice in koda CVC/CVV naj bosta prekriti)</w:t>
      </w:r>
      <w:r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 xml:space="preserve"> in 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>KOPIJA</w:t>
      </w:r>
      <w:r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 xml:space="preserve"> dokumenta, </w:t>
      </w:r>
      <w:r w:rsidR="00D86941"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>s</w:t>
      </w:r>
      <w:r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 xml:space="preserve"> katerega sta razvidn</w:t>
      </w:r>
      <w:r w:rsidR="00EA3ACB"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>i</w:t>
      </w:r>
      <w:r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 xml:space="preserve"> </w:t>
      </w:r>
      <w:r>
        <w:rPr>
          <w:rFonts w:ascii="Tahoma" w:eastAsia="Times New Roman" w:hAnsi="Tahoma" w:cs="Tahoma"/>
          <w:b/>
          <w:iCs/>
          <w:caps/>
          <w:spacing w:val="2"/>
          <w:sz w:val="20"/>
          <w:szCs w:val="20"/>
          <w:lang w:eastAsia="sl-SI"/>
        </w:rPr>
        <w:t>davčna številka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 xml:space="preserve"> </w:t>
      </w:r>
      <w:r w:rsidRPr="00967AC6">
        <w:rPr>
          <w:rFonts w:ascii="Tahoma" w:eastAsia="Times New Roman" w:hAnsi="Tahoma" w:cs="Tahoma"/>
          <w:bCs/>
          <w:iCs/>
          <w:spacing w:val="2"/>
          <w:sz w:val="20"/>
          <w:szCs w:val="20"/>
          <w:lang w:eastAsia="sl-SI"/>
        </w:rPr>
        <w:t>in</w:t>
      </w: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 xml:space="preserve"> EMŠO dijaka. </w:t>
      </w:r>
    </w:p>
    <w:p w14:paraId="76131312" w14:textId="77777777" w:rsidR="00120205" w:rsidRDefault="00363083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priloženo   DA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ab/>
        <w:t xml:space="preserve">NE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76131314" w14:textId="535FAA22" w:rsidR="00120205" w:rsidRDefault="00363083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</w:pPr>
      <w:r>
        <w:rPr>
          <w:rFonts w:ascii="Tahoma" w:eastAsia="Times New Roman" w:hAnsi="Tahoma" w:cs="Tahoma"/>
          <w:b/>
          <w:bCs/>
          <w:iCs/>
          <w:spacing w:val="2"/>
          <w:sz w:val="20"/>
          <w:szCs w:val="20"/>
          <w:lang w:eastAsia="sl-SI"/>
        </w:rPr>
        <w:t>KOPIJA odločbe Zavoda za pokojninsko in invalidsko zavarovanje Slovenije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 xml:space="preserve"> ali </w:t>
      </w:r>
      <w:r>
        <w:rPr>
          <w:rFonts w:ascii="Tahoma" w:eastAsia="Times New Roman" w:hAnsi="Tahoma" w:cs="Tahoma"/>
          <w:b/>
          <w:bCs/>
          <w:iCs/>
          <w:spacing w:val="2"/>
          <w:sz w:val="20"/>
          <w:szCs w:val="20"/>
          <w:lang w:eastAsia="sl-SI"/>
        </w:rPr>
        <w:t>Zavoda RS za zaposlovanje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 xml:space="preserve"> ali odločbe o usmeritvi v prilagojen program vzgoje in izobraževanja (</w:t>
      </w:r>
      <w:r>
        <w:rPr>
          <w:rFonts w:ascii="Tahoma" w:eastAsia="Times New Roman" w:hAnsi="Tahoma" w:cs="Tahoma"/>
          <w:b/>
          <w:bCs/>
          <w:iCs/>
          <w:spacing w:val="2"/>
          <w:sz w:val="20"/>
          <w:szCs w:val="20"/>
          <w:lang w:eastAsia="sl-SI"/>
        </w:rPr>
        <w:t>samo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 xml:space="preserve"> </w:t>
      </w:r>
      <w:r>
        <w:rPr>
          <w:rFonts w:ascii="Tahoma" w:eastAsia="Times New Roman" w:hAnsi="Tahoma" w:cs="Tahoma"/>
          <w:b/>
          <w:bCs/>
          <w:iCs/>
          <w:spacing w:val="2"/>
          <w:sz w:val="20"/>
          <w:szCs w:val="20"/>
          <w:lang w:eastAsia="sl-SI"/>
        </w:rPr>
        <w:t>dijaki s posebnimi potrebami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>).</w:t>
      </w:r>
    </w:p>
    <w:p w14:paraId="76131315" w14:textId="77777777" w:rsidR="00120205" w:rsidRDefault="00363083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spacing w:val="-2"/>
          <w:sz w:val="20"/>
          <w:szCs w:val="20"/>
          <w:lang w:eastAsia="sl-SI"/>
        </w:rPr>
      </w:pP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priloženo   DA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ab/>
        <w:t xml:space="preserve">NE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76131317" w14:textId="597C7054" w:rsidR="00120205" w:rsidRDefault="00363083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</w:pPr>
      <w:r>
        <w:rPr>
          <w:rStyle w:val="normaltextrun"/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DOKAZILA</w:t>
      </w:r>
      <w:r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o</w:t>
      </w:r>
      <w:r w:rsidR="00A53878">
        <w:rPr>
          <w:rStyle w:val="normaltextrun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A53878">
        <w:rPr>
          <w:rStyle w:val="normaltextrun"/>
          <w:rFonts w:ascii="Tahoma" w:eastAsia="Tahoma" w:hAnsi="Tahoma" w:cs="Tahoma"/>
          <w:color w:val="000000" w:themeColor="text1"/>
          <w:sz w:val="20"/>
          <w:szCs w:val="20"/>
        </w:rPr>
        <w:t xml:space="preserve">izjemnih dosežkih in priznanjih na posameznem področju, izdana s strani institucije oziroma odgovorne osebe, bibliografija objavljenih del, potrdila o sodelovanju pri znanstvenih raziskavah, umetniških razstavah ali koncertih, dokazila o uspehu pri NPZ v </w:t>
      </w:r>
      <w:r w:rsidR="005927E2">
        <w:rPr>
          <w:rStyle w:val="normaltextrun"/>
          <w:rFonts w:ascii="Tahoma" w:eastAsia="Tahoma" w:hAnsi="Tahoma" w:cs="Tahoma"/>
          <w:color w:val="000000" w:themeColor="text1"/>
          <w:sz w:val="20"/>
          <w:szCs w:val="20"/>
        </w:rPr>
        <w:t>devetem</w:t>
      </w:r>
      <w:r w:rsidR="00A53878">
        <w:rPr>
          <w:rStyle w:val="normaltextrun"/>
          <w:rFonts w:ascii="Tahoma" w:eastAsia="Tahoma" w:hAnsi="Tahoma" w:cs="Tahoma"/>
          <w:color w:val="000000" w:themeColor="text1"/>
          <w:sz w:val="20"/>
          <w:szCs w:val="20"/>
        </w:rPr>
        <w:t xml:space="preserve"> razredu, </w:t>
      </w:r>
      <w:r w:rsidR="00A53878" w:rsidRPr="00605652">
        <w:rPr>
          <w:rStyle w:val="normaltextrun"/>
          <w:rFonts w:ascii="Tahoma" w:eastAsia="Tahoma" w:hAnsi="Tahoma" w:cs="Tahoma"/>
          <w:color w:val="000000" w:themeColor="text1"/>
          <w:sz w:val="20"/>
          <w:szCs w:val="20"/>
        </w:rPr>
        <w:t>potrdilo o opravljeni Bralni znački vseh 9 let</w:t>
      </w:r>
      <w:r w:rsidR="00A53878">
        <w:rPr>
          <w:rStyle w:val="normaltextrun"/>
          <w:rFonts w:ascii="Tahoma" w:eastAsia="Tahoma" w:hAnsi="Tahoma" w:cs="Tahoma"/>
          <w:color w:val="000000" w:themeColor="text1"/>
          <w:sz w:val="20"/>
          <w:szCs w:val="20"/>
        </w:rPr>
        <w:t>, dokazila o dokončanju razredov v enem šolskem letu.</w:t>
      </w:r>
    </w:p>
    <w:p w14:paraId="76131318" w14:textId="77777777" w:rsidR="00120205" w:rsidRDefault="00363083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priloženo   DA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ab/>
        <w:t xml:space="preserve">NE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76131319" w14:textId="5CE63727" w:rsidR="00120205" w:rsidRDefault="00363083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POTRDILO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 xml:space="preserve"> </w:t>
      </w:r>
      <w:r w:rsidR="008E3F8C" w:rsidRPr="001C50F8">
        <w:rPr>
          <w:rFonts w:ascii="Tahoma" w:eastAsia="Tahoma" w:hAnsi="Tahoma" w:cs="Tahoma"/>
          <w:color w:val="000000" w:themeColor="text1"/>
          <w:sz w:val="20"/>
          <w:szCs w:val="20"/>
        </w:rPr>
        <w:t xml:space="preserve">o prostovoljskem delu z izpisom iz evidence prostovoljcev prostovoljskih organizacij, ki mora vsebovati </w:t>
      </w:r>
      <w:r w:rsidR="008E3F8C" w:rsidRPr="00955457">
        <w:rPr>
          <w:rFonts w:ascii="Tahoma" w:eastAsia="Tahoma" w:hAnsi="Tahoma" w:cs="Tahoma"/>
          <w:b/>
          <w:bCs/>
          <w:color w:val="000000" w:themeColor="text1"/>
          <w:sz w:val="20"/>
          <w:szCs w:val="20"/>
        </w:rPr>
        <w:t>podatek o številu opravljenih prostovoljskih ur</w:t>
      </w:r>
      <w:r w:rsidR="008E3F8C" w:rsidRPr="001C50F8">
        <w:rPr>
          <w:rFonts w:ascii="Tahoma" w:eastAsia="Tahoma" w:hAnsi="Tahoma" w:cs="Tahoma"/>
          <w:color w:val="000000" w:themeColor="text1"/>
          <w:sz w:val="20"/>
          <w:szCs w:val="20"/>
        </w:rPr>
        <w:t xml:space="preserve"> in </w:t>
      </w:r>
      <w:r w:rsidR="008E3F8C" w:rsidRPr="00955457">
        <w:rPr>
          <w:rFonts w:ascii="Tahoma" w:eastAsia="Tahoma" w:hAnsi="Tahoma" w:cs="Tahoma"/>
          <w:b/>
          <w:bCs/>
          <w:color w:val="000000" w:themeColor="text1"/>
          <w:sz w:val="20"/>
          <w:szCs w:val="20"/>
        </w:rPr>
        <w:t>kraju izvajanja</w:t>
      </w:r>
      <w:r w:rsidR="008E3F8C" w:rsidRPr="001C50F8">
        <w:rPr>
          <w:rFonts w:ascii="Tahoma" w:eastAsia="Tahoma" w:hAnsi="Tahoma" w:cs="Tahoma"/>
          <w:color w:val="000000" w:themeColor="text1"/>
          <w:sz w:val="20"/>
          <w:szCs w:val="20"/>
        </w:rPr>
        <w:t xml:space="preserve"> prostovoljskega dela ter potrdilo nevladnih organizacij oziroma javnih zavodov iz </w:t>
      </w:r>
      <w:r w:rsidR="008E3F8C">
        <w:rPr>
          <w:rFonts w:ascii="Tahoma" w:eastAsia="Tahoma" w:hAnsi="Tahoma" w:cs="Tahoma"/>
          <w:color w:val="000000" w:themeColor="text1"/>
          <w:sz w:val="20"/>
          <w:szCs w:val="20"/>
        </w:rPr>
        <w:t>o</w:t>
      </w:r>
      <w:r w:rsidR="008E3F8C" w:rsidRPr="001C50F8">
        <w:rPr>
          <w:rFonts w:ascii="Tahoma" w:eastAsia="Tahoma" w:hAnsi="Tahoma" w:cs="Tahoma"/>
          <w:color w:val="000000" w:themeColor="text1"/>
          <w:sz w:val="20"/>
          <w:szCs w:val="20"/>
        </w:rPr>
        <w:t>bčine Ankaran</w:t>
      </w:r>
      <w:r>
        <w:rPr>
          <w:rStyle w:val="normaltextrun"/>
          <w:rFonts w:ascii="Tahoma" w:hAnsi="Tahoma" w:cs="Tahoma"/>
          <w:color w:val="000000"/>
          <w:sz w:val="20"/>
          <w:szCs w:val="20"/>
        </w:rPr>
        <w:t>.</w:t>
      </w:r>
    </w:p>
    <w:p w14:paraId="7613131A" w14:textId="77777777" w:rsidR="00120205" w:rsidRDefault="00363083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priloženo   DA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ab/>
        <w:t xml:space="preserve">NE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7613131B" w14:textId="77777777" w:rsidR="00120205" w:rsidRDefault="00363083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  <w:r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POTRDILO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 xml:space="preserve">o </w:t>
      </w:r>
      <w:r>
        <w:rPr>
          <w:rStyle w:val="normaltextrun"/>
          <w:rFonts w:ascii="Tahoma" w:eastAsia="Tahoma" w:hAnsi="Tahoma" w:cs="Tahoma"/>
          <w:b/>
          <w:bCs/>
          <w:color w:val="000000" w:themeColor="text1"/>
          <w:sz w:val="20"/>
          <w:szCs w:val="20"/>
        </w:rPr>
        <w:t>krvodajalstvu</w:t>
      </w:r>
      <w:r>
        <w:rPr>
          <w:rStyle w:val="normaltextrun"/>
          <w:rFonts w:ascii="Tahoma" w:eastAsia="Tahoma" w:hAnsi="Tahoma" w:cs="Tahoma"/>
          <w:color w:val="000000" w:themeColor="text1"/>
          <w:sz w:val="20"/>
          <w:szCs w:val="20"/>
        </w:rPr>
        <w:t xml:space="preserve"> (najmanj dvakrat v enem letu), o </w:t>
      </w:r>
      <w:r>
        <w:rPr>
          <w:rStyle w:val="normaltextrun"/>
          <w:rFonts w:ascii="Tahoma" w:eastAsia="Tahoma" w:hAnsi="Tahoma" w:cs="Tahoma"/>
          <w:b/>
          <w:bCs/>
          <w:color w:val="000000" w:themeColor="text1"/>
          <w:sz w:val="20"/>
          <w:szCs w:val="20"/>
        </w:rPr>
        <w:t xml:space="preserve">aktivnem delovanju v gasilstvu, </w:t>
      </w:r>
      <w:r>
        <w:rPr>
          <w:rStyle w:val="normaltextrun"/>
          <w:rFonts w:ascii="Tahoma" w:eastAsia="Tahoma" w:hAnsi="Tahoma" w:cs="Tahoma"/>
          <w:color w:val="000000" w:themeColor="text1"/>
          <w:sz w:val="20"/>
          <w:szCs w:val="20"/>
        </w:rPr>
        <w:t xml:space="preserve">oziroma drugem </w:t>
      </w:r>
      <w:r>
        <w:rPr>
          <w:rStyle w:val="normaltextrun"/>
          <w:rFonts w:ascii="Tahoma" w:eastAsia="Tahoma" w:hAnsi="Tahoma" w:cs="Tahoma"/>
          <w:b/>
          <w:bCs/>
          <w:color w:val="000000" w:themeColor="text1"/>
          <w:sz w:val="20"/>
          <w:szCs w:val="20"/>
        </w:rPr>
        <w:t>opravljenem družbeno koristnem</w:t>
      </w:r>
      <w:r>
        <w:rPr>
          <w:rStyle w:val="normaltextrun"/>
          <w:rFonts w:ascii="Tahoma" w:eastAsia="Tahoma" w:hAnsi="Tahoma" w:cs="Tahoma"/>
          <w:color w:val="000000" w:themeColor="text1"/>
          <w:sz w:val="20"/>
          <w:szCs w:val="20"/>
        </w:rPr>
        <w:t xml:space="preserve"> delu skupaj s številom opravljenih ur </w:t>
      </w:r>
    </w:p>
    <w:p w14:paraId="7613131C" w14:textId="77777777" w:rsidR="00120205" w:rsidRDefault="00363083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priloženo   DA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ab/>
        <w:t xml:space="preserve">NE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7613131D" w14:textId="0CFD0148" w:rsidR="00120205" w:rsidRDefault="00363083">
      <w:pPr>
        <w:widowControl w:val="0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</w:pPr>
      <w:r>
        <w:rPr>
          <w:rFonts w:ascii="Tahoma" w:eastAsia="Times New Roman" w:hAnsi="Tahoma" w:cs="Tahoma"/>
          <w:b/>
          <w:iCs/>
          <w:spacing w:val="2"/>
          <w:sz w:val="20"/>
          <w:szCs w:val="20"/>
          <w:lang w:eastAsia="sl-SI"/>
        </w:rPr>
        <w:t>KOPIJA NASTANITVENE POGODBE Z DIJAŠKIM DOMOM ali NAJEMNE POGODBE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>, iz katere je razvidno, da bo dijak med šolskim letom 202</w:t>
      </w:r>
      <w:r w:rsidR="0043317F"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>6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>/2</w:t>
      </w:r>
      <w:r w:rsidR="0043317F"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>7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 xml:space="preserve"> prebival v nastanitvi, ki je od stalnega bivališča dijaka oddaljena </w:t>
      </w:r>
      <w:r w:rsidRPr="008E3F8C">
        <w:rPr>
          <w:rFonts w:ascii="Tahoma" w:eastAsia="Times New Roman" w:hAnsi="Tahoma" w:cs="Tahoma"/>
          <w:b/>
          <w:bCs/>
          <w:iCs/>
          <w:spacing w:val="2"/>
          <w:sz w:val="20"/>
          <w:szCs w:val="20"/>
          <w:lang w:eastAsia="sl-SI"/>
        </w:rPr>
        <w:t xml:space="preserve">več kot </w:t>
      </w:r>
      <w:r w:rsidR="002707FF" w:rsidRPr="008E3F8C">
        <w:rPr>
          <w:rFonts w:ascii="Tahoma" w:eastAsia="Times New Roman" w:hAnsi="Tahoma" w:cs="Tahoma"/>
          <w:b/>
          <w:bCs/>
          <w:iCs/>
          <w:spacing w:val="2"/>
          <w:sz w:val="20"/>
          <w:szCs w:val="20"/>
          <w:lang w:eastAsia="sl-SI"/>
        </w:rPr>
        <w:t>5</w:t>
      </w:r>
      <w:r w:rsidRPr="008E3F8C">
        <w:rPr>
          <w:rFonts w:ascii="Tahoma" w:eastAsia="Times New Roman" w:hAnsi="Tahoma" w:cs="Tahoma"/>
          <w:b/>
          <w:bCs/>
          <w:iCs/>
          <w:spacing w:val="2"/>
          <w:sz w:val="20"/>
          <w:szCs w:val="20"/>
          <w:lang w:eastAsia="sl-SI"/>
        </w:rPr>
        <w:t>0 km</w:t>
      </w:r>
      <w:r>
        <w:rPr>
          <w:rFonts w:ascii="Tahoma" w:eastAsia="Times New Roman" w:hAnsi="Tahoma" w:cs="Tahoma"/>
          <w:iCs/>
          <w:spacing w:val="2"/>
          <w:sz w:val="20"/>
          <w:szCs w:val="20"/>
          <w:lang w:eastAsia="sl-SI"/>
        </w:rPr>
        <w:t xml:space="preserve">. </w:t>
      </w:r>
    </w:p>
    <w:p w14:paraId="7613131E" w14:textId="77777777" w:rsidR="00120205" w:rsidRDefault="00363083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  <w:r>
        <w:rPr>
          <w:rFonts w:ascii="Tahoma" w:eastAsia="Times New Roman" w:hAnsi="Tahoma" w:cs="Tahoma"/>
          <w:iCs/>
          <w:color w:val="000000"/>
          <w:spacing w:val="2"/>
          <w:sz w:val="20"/>
          <w:szCs w:val="20"/>
          <w:lang w:eastAsia="sl-SI"/>
        </w:rPr>
        <w:t xml:space="preserve">priloženo   DA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 xml:space="preserve">  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tab/>
        <w:t xml:space="preserve">NE  </w: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instrText xml:space="preserve"> FORMCHECKBOX </w:instrText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separate"/>
      </w:r>
      <w:r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  <w:fldChar w:fldCharType="end"/>
      </w:r>
    </w:p>
    <w:p w14:paraId="7613131F" w14:textId="77777777" w:rsidR="00120205" w:rsidRDefault="00120205">
      <w:pPr>
        <w:shd w:val="clear" w:color="auto" w:fill="FFFFFF"/>
        <w:spacing w:before="120" w:after="0" w:line="240" w:lineRule="auto"/>
        <w:ind w:left="720"/>
        <w:jc w:val="both"/>
        <w:rPr>
          <w:rFonts w:ascii="Tahoma" w:eastAsia="Times New Roman" w:hAnsi="Tahoma" w:cs="Tahoma"/>
          <w:color w:val="000000"/>
          <w:spacing w:val="-9"/>
          <w:sz w:val="20"/>
          <w:szCs w:val="20"/>
          <w:lang w:eastAsia="sl-SI"/>
        </w:rPr>
      </w:pPr>
    </w:p>
    <w:p w14:paraId="76131320" w14:textId="77777777" w:rsidR="00120205" w:rsidRDefault="00363083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*Komisija lahko od dijaka zahteva dodatna pojasnila in dokazila k oddani vlogi.</w:t>
      </w:r>
    </w:p>
    <w:sectPr w:rsidR="00120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859D1" w14:textId="77777777" w:rsidR="0085440B" w:rsidRDefault="0085440B">
      <w:pPr>
        <w:spacing w:line="240" w:lineRule="auto"/>
      </w:pPr>
      <w:r>
        <w:separator/>
      </w:r>
    </w:p>
  </w:endnote>
  <w:endnote w:type="continuationSeparator" w:id="0">
    <w:p w14:paraId="795821F2" w14:textId="77777777" w:rsidR="0085440B" w:rsidRDefault="008544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C9051" w14:textId="77777777" w:rsidR="0085440B" w:rsidRDefault="0085440B">
      <w:pPr>
        <w:spacing w:after="0"/>
      </w:pPr>
      <w:r>
        <w:separator/>
      </w:r>
    </w:p>
  </w:footnote>
  <w:footnote w:type="continuationSeparator" w:id="0">
    <w:p w14:paraId="25133C9D" w14:textId="77777777" w:rsidR="0085440B" w:rsidRDefault="008544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B64DA"/>
    <w:multiLevelType w:val="multilevel"/>
    <w:tmpl w:val="38DB64DA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9177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xKXdhC3yxnMkiOq4mAlkG2yDckXEP1hPS4LI/3wZv7GNo/c/lDX+hAw78xj8TX06ooFpWwgCzcQ3i5mq0KUog==" w:salt="0WnXlp7mbG91V5KN6z7N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76C"/>
    <w:rsid w:val="00007FA5"/>
    <w:rsid w:val="00063140"/>
    <w:rsid w:val="000B2AE6"/>
    <w:rsid w:val="000F18AF"/>
    <w:rsid w:val="00116054"/>
    <w:rsid w:val="00120205"/>
    <w:rsid w:val="00183037"/>
    <w:rsid w:val="001A7A02"/>
    <w:rsid w:val="002067F2"/>
    <w:rsid w:val="00241948"/>
    <w:rsid w:val="0024231B"/>
    <w:rsid w:val="00253729"/>
    <w:rsid w:val="002707FF"/>
    <w:rsid w:val="00272122"/>
    <w:rsid w:val="002B365E"/>
    <w:rsid w:val="002C4C8D"/>
    <w:rsid w:val="002D2249"/>
    <w:rsid w:val="002D70D6"/>
    <w:rsid w:val="002E05B0"/>
    <w:rsid w:val="002F2E97"/>
    <w:rsid w:val="0034613F"/>
    <w:rsid w:val="00361DD2"/>
    <w:rsid w:val="00363083"/>
    <w:rsid w:val="00386C04"/>
    <w:rsid w:val="003F7B66"/>
    <w:rsid w:val="0043317F"/>
    <w:rsid w:val="00466B81"/>
    <w:rsid w:val="004811AE"/>
    <w:rsid w:val="0048433D"/>
    <w:rsid w:val="004B68D7"/>
    <w:rsid w:val="004D11E8"/>
    <w:rsid w:val="004F7341"/>
    <w:rsid w:val="00513619"/>
    <w:rsid w:val="00517C26"/>
    <w:rsid w:val="00524AF6"/>
    <w:rsid w:val="00543628"/>
    <w:rsid w:val="00545A04"/>
    <w:rsid w:val="005629AB"/>
    <w:rsid w:val="00585085"/>
    <w:rsid w:val="005927E2"/>
    <w:rsid w:val="00604190"/>
    <w:rsid w:val="00610C99"/>
    <w:rsid w:val="00614EAE"/>
    <w:rsid w:val="006263A4"/>
    <w:rsid w:val="00661881"/>
    <w:rsid w:val="006A3824"/>
    <w:rsid w:val="006B2120"/>
    <w:rsid w:val="006B41F5"/>
    <w:rsid w:val="006C0D2C"/>
    <w:rsid w:val="006D6DEA"/>
    <w:rsid w:val="006F6246"/>
    <w:rsid w:val="00716027"/>
    <w:rsid w:val="007350C6"/>
    <w:rsid w:val="00761595"/>
    <w:rsid w:val="00786840"/>
    <w:rsid w:val="007D5F3B"/>
    <w:rsid w:val="007D7FA2"/>
    <w:rsid w:val="00803560"/>
    <w:rsid w:val="0085440B"/>
    <w:rsid w:val="008A2419"/>
    <w:rsid w:val="008C1CB3"/>
    <w:rsid w:val="008C5D90"/>
    <w:rsid w:val="008E3F8C"/>
    <w:rsid w:val="008F0CCC"/>
    <w:rsid w:val="00920901"/>
    <w:rsid w:val="00932F3C"/>
    <w:rsid w:val="00955D83"/>
    <w:rsid w:val="00962F3B"/>
    <w:rsid w:val="00967AC6"/>
    <w:rsid w:val="009808BC"/>
    <w:rsid w:val="00986B73"/>
    <w:rsid w:val="009B2F09"/>
    <w:rsid w:val="009D56D1"/>
    <w:rsid w:val="009F59F0"/>
    <w:rsid w:val="00A0267F"/>
    <w:rsid w:val="00A14451"/>
    <w:rsid w:val="00A213B9"/>
    <w:rsid w:val="00A53878"/>
    <w:rsid w:val="00A55260"/>
    <w:rsid w:val="00A57691"/>
    <w:rsid w:val="00A65B64"/>
    <w:rsid w:val="00A8076C"/>
    <w:rsid w:val="00A9137A"/>
    <w:rsid w:val="00AB3303"/>
    <w:rsid w:val="00AC63D6"/>
    <w:rsid w:val="00B05F12"/>
    <w:rsid w:val="00B22A5B"/>
    <w:rsid w:val="00B376E4"/>
    <w:rsid w:val="00B40EF2"/>
    <w:rsid w:val="00B46C80"/>
    <w:rsid w:val="00B93CF5"/>
    <w:rsid w:val="00B95455"/>
    <w:rsid w:val="00BA2ED6"/>
    <w:rsid w:val="00BC2C38"/>
    <w:rsid w:val="00BC73D5"/>
    <w:rsid w:val="00BD71F0"/>
    <w:rsid w:val="00BE49E6"/>
    <w:rsid w:val="00BF74D0"/>
    <w:rsid w:val="00C67FA4"/>
    <w:rsid w:val="00C923DF"/>
    <w:rsid w:val="00CA5787"/>
    <w:rsid w:val="00CB3CE6"/>
    <w:rsid w:val="00CC3AB1"/>
    <w:rsid w:val="00CE73CE"/>
    <w:rsid w:val="00D0397A"/>
    <w:rsid w:val="00D537B0"/>
    <w:rsid w:val="00D66CF4"/>
    <w:rsid w:val="00D85156"/>
    <w:rsid w:val="00D86941"/>
    <w:rsid w:val="00DC7FB3"/>
    <w:rsid w:val="00DE1387"/>
    <w:rsid w:val="00DE311A"/>
    <w:rsid w:val="00DF3CDC"/>
    <w:rsid w:val="00DF3D93"/>
    <w:rsid w:val="00E07007"/>
    <w:rsid w:val="00E41A19"/>
    <w:rsid w:val="00E7094C"/>
    <w:rsid w:val="00E72123"/>
    <w:rsid w:val="00E8350B"/>
    <w:rsid w:val="00E9197A"/>
    <w:rsid w:val="00EA3ACB"/>
    <w:rsid w:val="00EC209A"/>
    <w:rsid w:val="00F164C8"/>
    <w:rsid w:val="15EE0289"/>
    <w:rsid w:val="1AAC5B63"/>
    <w:rsid w:val="20CDC74A"/>
    <w:rsid w:val="2B525686"/>
    <w:rsid w:val="2D8A895E"/>
    <w:rsid w:val="52276804"/>
    <w:rsid w:val="657D1A16"/>
    <w:rsid w:val="6CB1CA41"/>
    <w:rsid w:val="746EB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1304"/>
  <w15:docId w15:val="{15D51103-1B5D-401D-98DB-D7A194CD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uiPriority w:val="1"/>
  </w:style>
  <w:style w:type="character" w:customStyle="1" w:styleId="eop">
    <w:name w:val="eop"/>
    <w:basedOn w:val="Privzetapisavaodstavka"/>
  </w:style>
  <w:style w:type="character" w:customStyle="1" w:styleId="GlavaZnak">
    <w:name w:val="Glava Znak"/>
    <w:basedOn w:val="Privzetapisavaodstavka"/>
    <w:link w:val="Glava"/>
    <w:uiPriority w:val="99"/>
  </w:style>
  <w:style w:type="paragraph" w:customStyle="1" w:styleId="Revizija1">
    <w:name w:val="Revizija1"/>
    <w:hidden/>
    <w:uiPriority w:val="99"/>
    <w:semiHidden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d2256-4119-46d5-b658-21c7e180a7d1" xsi:nil="true"/>
    <lcf76f155ced4ddcb4097134ff3c332f xmlns="a2475475-ee04-45f7-9c5e-e634f55e2ae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856CA3543F46B82BCE6DD374D7FA" ma:contentTypeVersion="18" ma:contentTypeDescription="Ustvari nov dokument." ma:contentTypeScope="" ma:versionID="84a4ba6c1c780ce34e8dbc52bd748778">
  <xsd:schema xmlns:xsd="http://www.w3.org/2001/XMLSchema" xmlns:xs="http://www.w3.org/2001/XMLSchema" xmlns:p="http://schemas.microsoft.com/office/2006/metadata/properties" xmlns:ns2="995d2256-4119-46d5-b658-21c7e180a7d1" xmlns:ns3="a2475475-ee04-45f7-9c5e-e634f55e2ae3" targetNamespace="http://schemas.microsoft.com/office/2006/metadata/properties" ma:root="true" ma:fieldsID="546b8d56ac05fe3561c62623ce7ac6c2" ns2:_="" ns3:_="">
    <xsd:import namespace="995d2256-4119-46d5-b658-21c7e180a7d1"/>
    <xsd:import namespace="a2475475-ee04-45f7-9c5e-e634f55e2a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d2256-4119-46d5-b658-21c7e180a7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b515-9e43-41e9-a277-7fafb4536515}" ma:internalName="TaxCatchAll" ma:showField="CatchAllData" ma:web="995d2256-4119-46d5-b658-21c7e180a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75475-ee04-45f7-9c5e-e634f55e2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5404de7d-03e8-4963-97e6-a2d84c03a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854056-6B3C-430E-8744-6CA919236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803E3B-7ED1-42E1-B28A-97E5C51569F7}">
  <ds:schemaRefs>
    <ds:schemaRef ds:uri="http://schemas.microsoft.com/office/2006/metadata/properties"/>
    <ds:schemaRef ds:uri="http://schemas.microsoft.com/office/infopath/2007/PartnerControls"/>
    <ds:schemaRef ds:uri="995d2256-4119-46d5-b658-21c7e180a7d1"/>
    <ds:schemaRef ds:uri="a2475475-ee04-45f7-9c5e-e634f55e2ae3"/>
  </ds:schemaRefs>
</ds:datastoreItem>
</file>

<file path=customXml/itemProps3.xml><?xml version="1.0" encoding="utf-8"?>
<ds:datastoreItem xmlns:ds="http://schemas.openxmlformats.org/officeDocument/2006/customXml" ds:itemID="{940ABE07-73B3-46A9-902A-655E80765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d2256-4119-46d5-b658-21c7e180a7d1"/>
    <ds:schemaRef ds:uri="a2475475-ee04-45f7-9c5e-e634f55e2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Mačešič</dc:creator>
  <cp:lastModifiedBy>Ilona Dolenc</cp:lastModifiedBy>
  <cp:revision>21</cp:revision>
  <cp:lastPrinted>2022-08-22T08:56:00Z</cp:lastPrinted>
  <dcterms:created xsi:type="dcterms:W3CDTF">2025-07-24T07:26:00Z</dcterms:created>
  <dcterms:modified xsi:type="dcterms:W3CDTF">2026-08-20T13:01:00Z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B15F499E8F284AF8ACC6DD5AE1F26E55_13</vt:lpwstr>
  </property>
  <property fmtid="{D5CDD505-2E9C-101B-9397-08002B2CF9AE}" pid="4" name="ContentTypeId">
    <vt:lpwstr>0x0101001255856CA3543F46B82BCE6DD374D7FA</vt:lpwstr>
  </property>
  <property fmtid="{D5CDD505-2E9C-101B-9397-08002B2CF9AE}" pid="5" name="Order">
    <vt:r8>90100</vt:r8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