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7167486B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</w:t>
      </w:r>
      <w:r w:rsidR="00E648CC">
        <w:rPr>
          <w:rFonts w:ascii="Tahoma" w:hAnsi="Tahoma" w:cs="Tahoma"/>
          <w:b/>
          <w:sz w:val="20"/>
          <w:szCs w:val="20"/>
        </w:rPr>
        <w:t>NAMEN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65424973" w14:textId="6F1A1862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1724634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E648CC" w:rsidRPr="00E648CC">
        <w:rPr>
          <w:b/>
          <w:bCs/>
        </w:rPr>
        <w:t xml:space="preserve">plačilo stroškov počitniškega varstva osnovnošolcem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E648CC" w:rsidRPr="00E648CC">
        <w:rPr>
          <w:b/>
          <w:bCs/>
          <w:lang w:val="it-IT"/>
        </w:rPr>
        <w:t>il</w:t>
      </w:r>
      <w:r w:rsidR="00E648CC" w:rsidRPr="00E648CC">
        <w:rPr>
          <w:b/>
          <w:bCs/>
          <w:lang w:val="it-IT"/>
        </w:rPr>
        <w:t xml:space="preserve"> pagamento delle spese per la sorveglianza degli alunni delle elementari durante le vacanze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E648CC" w:rsidRDefault="00BA035C" w:rsidP="00040443">
      <w:pPr>
        <w:pStyle w:val="Tahoma"/>
        <w:rPr>
          <w:szCs w:val="20"/>
        </w:rPr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44AF33A0" w:rsidR="0035382A" w:rsidRPr="00601D90" w:rsidRDefault="00E648CC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  <w:r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  <w:r w:rsidR="0035382A">
        <w:rPr>
          <w:rFonts w:ascii="Tahoma" w:hAnsi="Tahoma" w:cs="Tahoma"/>
          <w:sz w:val="14"/>
          <w:szCs w:val="20"/>
        </w:rPr>
        <w:t xml:space="preserve"> </w:t>
      </w:r>
    </w:p>
    <w:p w14:paraId="07D3D2C3" w14:textId="54DCD838" w:rsidR="00DB68D7" w:rsidRDefault="0035382A" w:rsidP="00E648CC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="00E648CC">
        <w:rPr>
          <w:rFonts w:ascii="Tahoma" w:hAnsi="Tahoma" w:cs="Tahoma"/>
          <w:sz w:val="20"/>
          <w:szCs w:val="20"/>
        </w:rPr>
        <w:tab/>
      </w:r>
      <w:r w:rsidR="00E648CC">
        <w:rPr>
          <w:rFonts w:ascii="Tahoma" w:hAnsi="Tahoma" w:cs="Tahoma"/>
          <w:sz w:val="20"/>
          <w:szCs w:val="20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1" w:name="Besedilo16"/>
      <w:r w:rsidR="00E648CC">
        <w:rPr>
          <w:rFonts w:ascii="Tahoma" w:hAnsi="Tahoma" w:cs="Tahoma"/>
          <w:sz w:val="20"/>
          <w:szCs w:val="20"/>
        </w:rPr>
        <w:instrText xml:space="preserve"> FORMTEXT </w:instrText>
      </w:r>
      <w:r w:rsidR="00E648CC">
        <w:rPr>
          <w:rFonts w:ascii="Tahoma" w:hAnsi="Tahoma" w:cs="Tahoma"/>
          <w:sz w:val="20"/>
          <w:szCs w:val="20"/>
        </w:rPr>
      </w:r>
      <w:r w:rsidR="00E648CC">
        <w:rPr>
          <w:rFonts w:ascii="Tahoma" w:hAnsi="Tahoma" w:cs="Tahoma"/>
          <w:sz w:val="20"/>
          <w:szCs w:val="20"/>
        </w:rPr>
        <w:fldChar w:fldCharType="separate"/>
      </w:r>
      <w:r w:rsidR="00E648CC">
        <w:rPr>
          <w:rFonts w:ascii="Tahoma" w:hAnsi="Tahoma" w:cs="Tahoma"/>
          <w:noProof/>
          <w:sz w:val="20"/>
          <w:szCs w:val="20"/>
        </w:rPr>
        <w:t> </w:t>
      </w:r>
      <w:r w:rsidR="00E648CC">
        <w:rPr>
          <w:rFonts w:ascii="Tahoma" w:hAnsi="Tahoma" w:cs="Tahoma"/>
          <w:noProof/>
          <w:sz w:val="20"/>
          <w:szCs w:val="20"/>
        </w:rPr>
        <w:t> </w:t>
      </w:r>
      <w:r w:rsidR="00E648CC">
        <w:rPr>
          <w:rFonts w:ascii="Tahoma" w:hAnsi="Tahoma" w:cs="Tahoma"/>
          <w:noProof/>
          <w:sz w:val="20"/>
          <w:szCs w:val="20"/>
        </w:rPr>
        <w:t> </w:t>
      </w:r>
      <w:r w:rsidR="00E648CC">
        <w:rPr>
          <w:rFonts w:ascii="Tahoma" w:hAnsi="Tahoma" w:cs="Tahoma"/>
          <w:noProof/>
          <w:sz w:val="20"/>
          <w:szCs w:val="20"/>
        </w:rPr>
        <w:t> </w:t>
      </w:r>
      <w:r w:rsidR="00E648CC">
        <w:rPr>
          <w:rFonts w:ascii="Tahoma" w:hAnsi="Tahoma" w:cs="Tahoma"/>
          <w:noProof/>
          <w:sz w:val="20"/>
          <w:szCs w:val="20"/>
        </w:rPr>
        <w:t> </w:t>
      </w:r>
      <w:r w:rsidR="00E648CC">
        <w:rPr>
          <w:rFonts w:ascii="Tahoma" w:hAnsi="Tahoma" w:cs="Tahoma"/>
          <w:sz w:val="20"/>
          <w:szCs w:val="20"/>
        </w:rPr>
        <w:fldChar w:fldCharType="end"/>
      </w:r>
      <w:bookmarkEnd w:id="1"/>
    </w:p>
    <w:p w14:paraId="08F43D56" w14:textId="477C44D2" w:rsidR="00E648CC" w:rsidRPr="00E648CC" w:rsidRDefault="00E648CC" w:rsidP="00E648CC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14"/>
          <w:szCs w:val="20"/>
        </w:rPr>
        <w:t>S</w:t>
      </w:r>
      <w:r>
        <w:rPr>
          <w:rFonts w:ascii="Tahoma" w:hAnsi="Tahoma" w:cs="Tahoma"/>
          <w:sz w:val="14"/>
          <w:szCs w:val="20"/>
        </w:rPr>
        <w:t>ORODSTVENO RAZMERJE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>׀</w:t>
      </w:r>
      <w:r>
        <w:rPr>
          <w:rFonts w:ascii="Tahoma" w:hAnsi="Tahoma" w:cs="Tahoma"/>
          <w:sz w:val="14"/>
          <w:szCs w:val="20"/>
        </w:rPr>
        <w:t xml:space="preserve"> RAPPORTO DI PARENTELA</w:t>
      </w:r>
      <w:r w:rsidRPr="00601D90">
        <w:rPr>
          <w:rFonts w:ascii="Tahoma" w:hAnsi="Tahoma" w:cs="Tahoma"/>
          <w:sz w:val="14"/>
          <w:szCs w:val="20"/>
        </w:rPr>
        <w:t>:</w:t>
      </w:r>
      <w:r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>׀</w:t>
      </w:r>
      <w:r>
        <w:rPr>
          <w:rFonts w:ascii="Tahoma" w:hAnsi="Tahoma" w:cs="Tahoma"/>
          <w:sz w:val="14"/>
          <w:szCs w:val="20"/>
        </w:rPr>
        <w:t xml:space="preserve">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71086667" w14:textId="71C0259F" w:rsidR="00E648CC" w:rsidRDefault="00FA204C" w:rsidP="00E648CC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9B69490" w14:textId="38F55D85" w:rsidR="00FA204C" w:rsidRPr="00601D90" w:rsidRDefault="00FA204C" w:rsidP="00FA204C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FA204C">
        <w:rPr>
          <w:rFonts w:ascii="Tahoma" w:hAnsi="Tahoma" w:cs="Tahoma"/>
          <w:sz w:val="14"/>
          <w:szCs w:val="20"/>
        </w:rPr>
        <w:t>OBDOBJE KORIŠČENJA POČITNIŠKEGA VARSTVA (NAJVEČ 3 TEDNI)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FA204C">
        <w:rPr>
          <w:rFonts w:ascii="Tahoma" w:hAnsi="Tahoma" w:cs="Tahoma"/>
          <w:sz w:val="14"/>
          <w:szCs w:val="20"/>
          <w:lang w:val="it-IT"/>
        </w:rPr>
        <w:t>PERIODO DI USUFRUTTO DELLA SORVEGLIANZA (MASSIMO 3 SETTIMANE):</w:t>
      </w:r>
      <w:r>
        <w:rPr>
          <w:rFonts w:ascii="Tahoma" w:hAnsi="Tahoma" w:cs="Tahoma"/>
          <w:sz w:val="14"/>
          <w:szCs w:val="20"/>
        </w:rPr>
        <w:t xml:space="preserve"> </w:t>
      </w:r>
    </w:p>
    <w:p w14:paraId="6B2A774A" w14:textId="4C6E3C57" w:rsidR="00FA204C" w:rsidRPr="00E648CC" w:rsidRDefault="00FA204C" w:rsidP="00FA204C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09086E1" w14:textId="77777777" w:rsidR="004E39E1" w:rsidRDefault="004E39E1" w:rsidP="004E39E1">
      <w:pPr>
        <w:pStyle w:val="TAHOMA2"/>
      </w:pPr>
    </w:p>
    <w:p w14:paraId="2E514A9C" w14:textId="41D53DB1" w:rsidR="00DB68D7" w:rsidRPr="00FB1789" w:rsidRDefault="00FA204C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FA204C">
        <w:rPr>
          <w:rFonts w:ascii="Tahoma" w:hAnsi="Tahoma" w:cs="Tahoma"/>
          <w:b/>
          <w:sz w:val="20"/>
          <w:szCs w:val="20"/>
        </w:rPr>
        <w:t xml:space="preserve">Povprečni mesečni dohodek na osebo </w:t>
      </w:r>
      <w:r w:rsidRPr="00FA204C">
        <w:rPr>
          <w:rFonts w:ascii="Tahoma" w:hAnsi="Tahoma" w:cs="Tahoma"/>
          <w:b/>
          <w:sz w:val="20"/>
          <w:szCs w:val="20"/>
        </w:rPr>
        <w:t xml:space="preserve">(v %): </w:t>
      </w:r>
      <w:r w:rsidRPr="00FA204C">
        <w:rPr>
          <w:rFonts w:ascii="Tahoma" w:hAnsi="Tahoma" w:cs="Tahoma"/>
          <w:bCs/>
          <w:sz w:val="20"/>
          <w:szCs w:val="20"/>
        </w:rPr>
        <w:t>glede na priznano pravico do otroškega dodatka</w:t>
      </w:r>
      <w:r w:rsidR="004E39E1" w:rsidRPr="004E39E1">
        <w:rPr>
          <w:rFonts w:ascii="Tahoma" w:hAnsi="Tahoma" w:cs="Tahoma"/>
          <w:b/>
          <w:sz w:val="20"/>
          <w:szCs w:val="20"/>
        </w:rPr>
        <w:t xml:space="preserve">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R</w:t>
      </w:r>
      <w:r w:rsidRPr="00FA204C">
        <w:rPr>
          <w:rFonts w:ascii="Tahoma" w:hAnsi="Tahoma" w:cs="Tahoma"/>
          <w:b/>
          <w:sz w:val="20"/>
          <w:szCs w:val="20"/>
          <w:lang w:val="it-IT"/>
        </w:rPr>
        <w:t xml:space="preserve">eddito medio mensile per persona (in v %): </w:t>
      </w:r>
      <w:r w:rsidRPr="00FA204C">
        <w:rPr>
          <w:rFonts w:ascii="Tahoma" w:hAnsi="Tahoma" w:cs="Tahoma"/>
          <w:bCs/>
          <w:sz w:val="20"/>
          <w:szCs w:val="20"/>
          <w:lang w:val="it-IT"/>
        </w:rPr>
        <w:t>in base al diritto agli assegni familiari concessi</w:t>
      </w:r>
    </w:p>
    <w:p w14:paraId="7FA80AE6" w14:textId="77777777" w:rsidR="00DB68D7" w:rsidRDefault="00DB68D7" w:rsidP="00DB68D7">
      <w:pPr>
        <w:pStyle w:val="TAHOMA2"/>
      </w:pPr>
    </w:p>
    <w:p w14:paraId="32DA0965" w14:textId="77777777" w:rsidR="00E648CC" w:rsidRDefault="004E39E1" w:rsidP="00E648CC">
      <w:pPr>
        <w:pStyle w:val="Tahoma"/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2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2"/>
    </w:p>
    <w:p w14:paraId="36286B7F" w14:textId="77777777" w:rsidR="00E648CC" w:rsidRDefault="00E648CC" w:rsidP="00E648CC">
      <w:pPr>
        <w:pStyle w:val="TAHOMA2"/>
      </w:pPr>
    </w:p>
    <w:p w14:paraId="38FBFD15" w14:textId="77777777" w:rsidR="00E648CC" w:rsidRDefault="00E648CC" w:rsidP="00E648CC">
      <w:pPr>
        <w:pStyle w:val="TAHOMA2"/>
      </w:pPr>
    </w:p>
    <w:p w14:paraId="62319CE0" w14:textId="77777777" w:rsidR="00E648CC" w:rsidRPr="00FB1789" w:rsidRDefault="00E648CC" w:rsidP="00E648CC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245C1CFC" w14:textId="77777777" w:rsidR="00E648CC" w:rsidRDefault="00E648CC" w:rsidP="00E648CC">
      <w:pPr>
        <w:pStyle w:val="TAHOMA2"/>
      </w:pPr>
    </w:p>
    <w:p w14:paraId="618F1802" w14:textId="3628D789" w:rsidR="00E648CC" w:rsidRDefault="00E648CC" w:rsidP="00E648CC">
      <w:pPr>
        <w:pStyle w:val="Tahoma"/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0DACB828" w14:textId="77777777" w:rsidR="00E648CC" w:rsidRDefault="00E648CC" w:rsidP="00E648CC">
      <w:pPr>
        <w:pStyle w:val="Tahoma"/>
      </w:pPr>
    </w:p>
    <w:p w14:paraId="1EA41925" w14:textId="77777777" w:rsidR="00E648CC" w:rsidRDefault="00E648CC" w:rsidP="00E648CC">
      <w:pPr>
        <w:pStyle w:val="Tahoma"/>
      </w:pPr>
    </w:p>
    <w:p w14:paraId="033725B3" w14:textId="77777777" w:rsidR="00E648CC" w:rsidRDefault="00E648CC" w:rsidP="00E648CC">
      <w:pPr>
        <w:pStyle w:val="Tahoma"/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530FF947" w14:textId="77777777" w:rsidR="00326E5D" w:rsidRPr="00326E5D" w:rsidRDefault="00326E5D" w:rsidP="00326E5D">
      <w:pPr>
        <w:pStyle w:val="Tahoma"/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2F9983F8" w14:textId="54C110DA" w:rsidR="00CC0E97" w:rsidRPr="00CC0E97" w:rsidRDefault="00FA204C" w:rsidP="00CC0E97">
      <w:pPr>
        <w:pStyle w:val="TAHOMA2"/>
        <w:rPr>
          <w:b/>
          <w:bCs/>
          <w:sz w:val="13"/>
          <w:szCs w:val="13"/>
        </w:rPr>
      </w:pPr>
      <w:r>
        <w:rPr>
          <w:b/>
          <w:bCs/>
          <w:sz w:val="13"/>
          <w:szCs w:val="13"/>
        </w:rPr>
        <w:t xml:space="preserve">OBVEZNA </w:t>
      </w:r>
      <w:r w:rsidR="00CC0E97" w:rsidRPr="00CC0E97">
        <w:rPr>
          <w:b/>
          <w:bCs/>
          <w:sz w:val="13"/>
          <w:szCs w:val="13"/>
        </w:rPr>
        <w:t>PRILOG</w:t>
      </w:r>
      <w:r>
        <w:rPr>
          <w:b/>
          <w:bCs/>
          <w:sz w:val="13"/>
          <w:szCs w:val="13"/>
        </w:rPr>
        <w:t>A</w:t>
      </w:r>
      <w:r w:rsidR="00CC0E97"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="00CC0E97"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="00CC0E97" w:rsidRPr="00CC0E97">
        <w:rPr>
          <w:b/>
          <w:bCs/>
          <w:sz w:val="13"/>
          <w:szCs w:val="13"/>
        </w:rPr>
        <w:t xml:space="preserve"> ALLEGAT</w:t>
      </w:r>
      <w:r>
        <w:rPr>
          <w:b/>
          <w:bCs/>
          <w:sz w:val="13"/>
          <w:szCs w:val="13"/>
        </w:rPr>
        <w:t>O OBBLIGATORIO</w:t>
      </w:r>
      <w:r w:rsidR="00CC0E97" w:rsidRPr="00CC0E97">
        <w:rPr>
          <w:b/>
          <w:bCs/>
          <w:sz w:val="13"/>
          <w:szCs w:val="13"/>
          <w:lang w:val="it-IT"/>
        </w:rPr>
        <w:t>:</w:t>
      </w:r>
    </w:p>
    <w:p w14:paraId="2F6890D2" w14:textId="656EA887" w:rsidR="00CC0E97" w:rsidRPr="00FA204C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="00FA204C">
        <w:rPr>
          <w:sz w:val="13"/>
          <w:szCs w:val="13"/>
        </w:rPr>
        <w:t>v</w:t>
      </w:r>
      <w:r w:rsidR="00FA204C" w:rsidRPr="00FA204C">
        <w:rPr>
          <w:sz w:val="13"/>
          <w:szCs w:val="13"/>
        </w:rPr>
        <w:t>eljavna odločba pristojnega centra za socialno delo o priznani pravici do otroškega dodatka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="00FA204C">
        <w:rPr>
          <w:sz w:val="13"/>
          <w:szCs w:val="13"/>
        </w:rPr>
        <w:t>d</w:t>
      </w:r>
      <w:proofErr w:type="spellStart"/>
      <w:r w:rsidR="00FA204C" w:rsidRPr="00FA204C">
        <w:rPr>
          <w:sz w:val="13"/>
          <w:szCs w:val="13"/>
          <w:lang w:val="it-IT"/>
        </w:rPr>
        <w:t>ecisione</w:t>
      </w:r>
      <w:proofErr w:type="spellEnd"/>
      <w:r w:rsidR="00FA204C" w:rsidRPr="00FA204C">
        <w:rPr>
          <w:sz w:val="13"/>
          <w:szCs w:val="13"/>
          <w:lang w:val="it-IT"/>
        </w:rPr>
        <w:t xml:space="preserve"> valida del centro assistenza sociale competente che attesti il diritto agli assegni familiari.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3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footerReference w:type="default" r:id="rId9"/>
      <w:headerReference w:type="first" r:id="rId10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17021" w14:textId="77777777" w:rsidR="00E475EB" w:rsidRPr="00601D90" w:rsidRDefault="00E475EB" w:rsidP="0053257C">
      <w:r w:rsidRPr="00601D90">
        <w:separator/>
      </w:r>
    </w:p>
  </w:endnote>
  <w:endnote w:type="continuationSeparator" w:id="0">
    <w:p w14:paraId="36A37038" w14:textId="77777777" w:rsidR="00E475EB" w:rsidRPr="00601D90" w:rsidRDefault="00E475EB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A15AA" w14:textId="77777777" w:rsidR="00E648CC" w:rsidRPr="00601D90" w:rsidRDefault="00E648CC" w:rsidP="00E648CC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AEF159" wp14:editId="0D6DEE1A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76A7A0" id="Raven povezovalnik 1209827847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 xml:space="preserve">Jadranska cesta 66, </w:t>
    </w:r>
    <w:proofErr w:type="spellStart"/>
    <w:r w:rsidRPr="00601D90">
      <w:rPr>
        <w:rFonts w:ascii="Tahoma" w:eastAsiaTheme="minorHAnsi" w:hAnsi="Tahoma" w:cs="Tahoma"/>
        <w:color w:val="000000"/>
        <w:sz w:val="15"/>
        <w:szCs w:val="15"/>
      </w:rPr>
      <w:t>p.p</w:t>
    </w:r>
    <w:proofErr w:type="spellEnd"/>
    <w:r w:rsidRPr="00601D90">
      <w:rPr>
        <w:rFonts w:ascii="Tahoma" w:eastAsiaTheme="minorHAnsi" w:hAnsi="Tahoma" w:cs="Tahoma"/>
        <w:color w:val="000000"/>
        <w:sz w:val="15"/>
        <w:szCs w:val="15"/>
      </w:rPr>
      <w:t>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20CDCDB6" w14:textId="77777777" w:rsidR="00E648CC" w:rsidRPr="00601D90" w:rsidRDefault="00E648CC" w:rsidP="00E648CC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12598661" w14:textId="77777777" w:rsidR="00E648CC" w:rsidRPr="00601D90" w:rsidRDefault="00E648CC" w:rsidP="00E648CC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0F84E0C0" w14:textId="77777777" w:rsidR="00E648CC" w:rsidRPr="00D43C7C" w:rsidRDefault="00E648CC" w:rsidP="00E648CC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BDF4B" w14:textId="77777777" w:rsidR="00E475EB" w:rsidRPr="00601D90" w:rsidRDefault="00E475EB" w:rsidP="0053257C">
      <w:r w:rsidRPr="00601D90">
        <w:separator/>
      </w:r>
    </w:p>
  </w:footnote>
  <w:footnote w:type="continuationSeparator" w:id="0">
    <w:p w14:paraId="0955B6FC" w14:textId="77777777" w:rsidR="00E475EB" w:rsidRPr="00601D90" w:rsidRDefault="00E475EB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7C46" w14:textId="77777777" w:rsidR="00E648CC" w:rsidRPr="00601D90" w:rsidRDefault="00E648CC" w:rsidP="00E648CC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288" behindDoc="1" locked="0" layoutInCell="1" allowOverlap="1" wp14:anchorId="43E331CA" wp14:editId="7DF9EF97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69728E" wp14:editId="005CB7C9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507B0E" id="Raven povezovalnik 171836468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D3F3CD4" w14:textId="77777777" w:rsidR="00E648CC" w:rsidRPr="00601D90" w:rsidRDefault="00E648CC" w:rsidP="00E648CC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7E0D8214" w14:textId="77777777" w:rsidR="00E648CC" w:rsidRPr="00601D90" w:rsidRDefault="00E648CC" w:rsidP="00E648CC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67443D36" w14:textId="77777777" w:rsidR="00E648CC" w:rsidRPr="00601D90" w:rsidRDefault="00E648CC" w:rsidP="00E648CC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FED3BE0" w14:textId="77777777" w:rsidR="00E648CC" w:rsidRPr="00601D90" w:rsidRDefault="00E648CC" w:rsidP="00E648CC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0B1ED280" w14:textId="77777777" w:rsidR="00E648CC" w:rsidRPr="00601D90" w:rsidRDefault="00E648CC" w:rsidP="00E648CC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387E2EF9" w14:textId="77777777" w:rsidR="00E648CC" w:rsidRPr="00601D90" w:rsidRDefault="00E648CC" w:rsidP="00E648CC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79950982" w14:textId="61597031" w:rsidR="00B81764" w:rsidRPr="00E648CC" w:rsidRDefault="00E648CC" w:rsidP="00E648CC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cryptProviderType="rsaAES" w:cryptAlgorithmClass="hash" w:cryptAlgorithmType="typeAny" w:cryptAlgorithmSid="14" w:cryptSpinCount="100000" w:hash="YKrcWrCrSZX8DzdQ0xQ351vOrCgx5Bln3CxHNtMXySoj2DHA6FFlej5A8hSrfX3wBwG3orkSTv/A6xpWF8yMUw==" w:salt="2HqRl5KM2AjFF9kZuvaa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95F7C"/>
    <w:rsid w:val="00101A1A"/>
    <w:rsid w:val="0011498D"/>
    <w:rsid w:val="00140895"/>
    <w:rsid w:val="0014446C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7D5A"/>
    <w:rsid w:val="00326E5D"/>
    <w:rsid w:val="00353107"/>
    <w:rsid w:val="0035382A"/>
    <w:rsid w:val="00360377"/>
    <w:rsid w:val="00363290"/>
    <w:rsid w:val="00363B8A"/>
    <w:rsid w:val="003F0A4E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800F3"/>
    <w:rsid w:val="00690442"/>
    <w:rsid w:val="00694800"/>
    <w:rsid w:val="006A3FF0"/>
    <w:rsid w:val="006A4ED2"/>
    <w:rsid w:val="006B4E46"/>
    <w:rsid w:val="006E61AB"/>
    <w:rsid w:val="006F55B5"/>
    <w:rsid w:val="006F7574"/>
    <w:rsid w:val="00701E1C"/>
    <w:rsid w:val="00755457"/>
    <w:rsid w:val="00762B66"/>
    <w:rsid w:val="007A012A"/>
    <w:rsid w:val="007C068E"/>
    <w:rsid w:val="007E35EA"/>
    <w:rsid w:val="00826D5A"/>
    <w:rsid w:val="00837137"/>
    <w:rsid w:val="008706CE"/>
    <w:rsid w:val="00887F81"/>
    <w:rsid w:val="008B5683"/>
    <w:rsid w:val="008D7322"/>
    <w:rsid w:val="008E468D"/>
    <w:rsid w:val="00937D54"/>
    <w:rsid w:val="00971676"/>
    <w:rsid w:val="00977197"/>
    <w:rsid w:val="00983AB3"/>
    <w:rsid w:val="009B3F17"/>
    <w:rsid w:val="009D0DE0"/>
    <w:rsid w:val="009D3C26"/>
    <w:rsid w:val="009E6823"/>
    <w:rsid w:val="00A30385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3B2A"/>
    <w:rsid w:val="00E42E52"/>
    <w:rsid w:val="00E465BD"/>
    <w:rsid w:val="00E475EB"/>
    <w:rsid w:val="00E648CC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04C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5</cp:revision>
  <cp:lastPrinted>2019-12-23T15:54:00Z</cp:lastPrinted>
  <dcterms:created xsi:type="dcterms:W3CDTF">2026-07-27T14:21:00Z</dcterms:created>
  <dcterms:modified xsi:type="dcterms:W3CDTF">2026-07-27T14:36:00Z</dcterms:modified>
</cp:coreProperties>
</file>